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A9" w:rsidRPr="006D28BF" w:rsidRDefault="006A2CA9" w:rsidP="006A2CA9">
      <w:pPr>
        <w:shd w:val="clear" w:color="auto" w:fill="FFFFFF"/>
        <w:ind w:right="-143"/>
        <w:jc w:val="center"/>
        <w:rPr>
          <w:b/>
          <w:bCs/>
          <w:spacing w:val="-13"/>
          <w:sz w:val="26"/>
          <w:szCs w:val="26"/>
        </w:rPr>
      </w:pPr>
      <w:r w:rsidRPr="006D28BF">
        <w:rPr>
          <w:b/>
          <w:bCs/>
          <w:spacing w:val="-13"/>
          <w:sz w:val="26"/>
          <w:szCs w:val="26"/>
        </w:rPr>
        <w:t>ПРАВИЛА ВНУТРЕННЕГО ТРУДОВОГО РАСПОРЯДКА ДЛЯ РАБОТНИКОВ</w:t>
      </w:r>
    </w:p>
    <w:p w:rsidR="006A2CA9" w:rsidRDefault="006A2CA9" w:rsidP="006A2CA9">
      <w:pPr>
        <w:shd w:val="clear" w:color="auto" w:fill="FFFFFF"/>
        <w:ind w:right="-143"/>
        <w:jc w:val="center"/>
        <w:rPr>
          <w:b/>
          <w:bCs/>
          <w:spacing w:val="-13"/>
          <w:sz w:val="26"/>
          <w:szCs w:val="26"/>
        </w:rPr>
      </w:pPr>
      <w:r w:rsidRPr="006D28BF">
        <w:rPr>
          <w:b/>
          <w:bCs/>
          <w:spacing w:val="-13"/>
          <w:sz w:val="26"/>
          <w:szCs w:val="26"/>
        </w:rPr>
        <w:t>ОБЛАСТНОГО ГОСУДАРСТВЕННОГО КАЗЕННОГО УЧРЕЖДЕНИЯ ЗДРАВООХРАНЕНИЯ «ИРКУТСКАЯ ОБЛАСТНАЯ ПСИХИАТРИЧЕСКАЯ БОЛЬНИЦА № 2»</w:t>
      </w:r>
    </w:p>
    <w:p w:rsidR="006A2CA9" w:rsidRDefault="006A2CA9" w:rsidP="006A2CA9">
      <w:pPr>
        <w:shd w:val="clear" w:color="auto" w:fill="FFFFFF"/>
        <w:ind w:right="-143"/>
        <w:jc w:val="center"/>
        <w:rPr>
          <w:b/>
          <w:bCs/>
          <w:spacing w:val="-13"/>
          <w:sz w:val="26"/>
          <w:szCs w:val="26"/>
        </w:rPr>
      </w:pPr>
      <w:r>
        <w:rPr>
          <w:b/>
          <w:bCs/>
          <w:spacing w:val="-13"/>
          <w:sz w:val="26"/>
          <w:szCs w:val="26"/>
        </w:rPr>
        <w:t xml:space="preserve">(приложение № 1 к Коллективному договору ОГКУЗ </w:t>
      </w:r>
      <w:r w:rsidR="004966B6">
        <w:rPr>
          <w:b/>
          <w:bCs/>
          <w:spacing w:val="-13"/>
          <w:sz w:val="26"/>
          <w:szCs w:val="26"/>
        </w:rPr>
        <w:t>«</w:t>
      </w:r>
      <w:r>
        <w:rPr>
          <w:b/>
          <w:bCs/>
          <w:spacing w:val="-13"/>
          <w:sz w:val="26"/>
          <w:szCs w:val="26"/>
        </w:rPr>
        <w:t>ИОПБ № 2</w:t>
      </w:r>
      <w:r w:rsidR="004966B6">
        <w:rPr>
          <w:b/>
          <w:bCs/>
          <w:spacing w:val="-13"/>
          <w:sz w:val="26"/>
          <w:szCs w:val="26"/>
        </w:rPr>
        <w:t>»</w:t>
      </w:r>
      <w:r>
        <w:rPr>
          <w:b/>
          <w:bCs/>
          <w:spacing w:val="-13"/>
          <w:sz w:val="26"/>
          <w:szCs w:val="26"/>
        </w:rPr>
        <w:t>)</w:t>
      </w:r>
    </w:p>
    <w:p w:rsidR="006A2CA9" w:rsidRDefault="006A2CA9" w:rsidP="009964C0">
      <w:pPr>
        <w:ind w:right="-143" w:firstLine="426"/>
        <w:jc w:val="center"/>
        <w:rPr>
          <w:b/>
          <w:bCs/>
          <w:sz w:val="28"/>
          <w:szCs w:val="28"/>
        </w:rPr>
      </w:pPr>
    </w:p>
    <w:p w:rsidR="006D7B73" w:rsidRPr="00594AC3" w:rsidRDefault="00594AC3" w:rsidP="009964C0">
      <w:pPr>
        <w:ind w:right="-143" w:firstLine="426"/>
        <w:jc w:val="center"/>
        <w:rPr>
          <w:b/>
          <w:bCs/>
          <w:sz w:val="28"/>
          <w:szCs w:val="28"/>
        </w:rPr>
      </w:pPr>
      <w:r w:rsidRPr="00594AC3">
        <w:rPr>
          <w:b/>
          <w:bCs/>
          <w:sz w:val="28"/>
          <w:szCs w:val="28"/>
        </w:rPr>
        <w:t>1</w:t>
      </w:r>
      <w:r w:rsidR="006D7B73" w:rsidRPr="00594AC3">
        <w:rPr>
          <w:b/>
          <w:bCs/>
          <w:sz w:val="28"/>
          <w:szCs w:val="28"/>
          <w:lang w:val="en-US"/>
        </w:rPr>
        <w:t xml:space="preserve">. </w:t>
      </w:r>
      <w:r w:rsidR="006D7B73" w:rsidRPr="00594AC3">
        <w:rPr>
          <w:b/>
          <w:bCs/>
          <w:sz w:val="28"/>
          <w:szCs w:val="28"/>
        </w:rPr>
        <w:t>Общие положения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6D7B73" w:rsidRPr="0041456C" w:rsidRDefault="006D7B73" w:rsidP="009964C0">
      <w:pPr>
        <w:numPr>
          <w:ilvl w:val="0"/>
          <w:numId w:val="1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Настоящие правила внутреннего трудового распорядка</w:t>
      </w:r>
      <w:r w:rsidR="0041456C">
        <w:rPr>
          <w:sz w:val="28"/>
          <w:szCs w:val="28"/>
        </w:rPr>
        <w:t xml:space="preserve"> </w:t>
      </w:r>
      <w:r w:rsidR="0041456C" w:rsidRPr="00594AC3">
        <w:rPr>
          <w:sz w:val="28"/>
          <w:szCs w:val="28"/>
        </w:rPr>
        <w:t>областного государственного казенн</w:t>
      </w:r>
      <w:r w:rsidR="0041456C">
        <w:rPr>
          <w:sz w:val="28"/>
          <w:szCs w:val="28"/>
        </w:rPr>
        <w:t>ого учреждения здравоохранения «</w:t>
      </w:r>
      <w:r w:rsidR="0041456C" w:rsidRPr="00594AC3">
        <w:rPr>
          <w:sz w:val="28"/>
          <w:szCs w:val="28"/>
        </w:rPr>
        <w:t>Иркутская областная психиатрическая больница № 2</w:t>
      </w:r>
      <w:r w:rsidR="0041456C">
        <w:rPr>
          <w:sz w:val="28"/>
          <w:szCs w:val="28"/>
        </w:rPr>
        <w:t>» (далее – ОГКУЗ «ИОПБ №2»)</w:t>
      </w:r>
      <w:r w:rsidRPr="00594AC3">
        <w:rPr>
          <w:sz w:val="28"/>
          <w:szCs w:val="28"/>
        </w:rPr>
        <w:t xml:space="preserve"> </w:t>
      </w:r>
      <w:r w:rsidR="0041456C" w:rsidRPr="0041456C">
        <w:rPr>
          <w:sz w:val="28"/>
          <w:szCs w:val="28"/>
        </w:rPr>
        <w:t>приняты и введены в действие в соответствии с требованиями Т</w:t>
      </w:r>
      <w:r w:rsidR="0041456C">
        <w:rPr>
          <w:sz w:val="28"/>
          <w:szCs w:val="28"/>
        </w:rPr>
        <w:t>рудового кодекса</w:t>
      </w:r>
      <w:r w:rsidR="0041456C" w:rsidRPr="0041456C">
        <w:rPr>
          <w:sz w:val="28"/>
          <w:szCs w:val="28"/>
        </w:rPr>
        <w:t xml:space="preserve"> РФ и иных нормативных правовых актов, содержащих нормы трудового права</w:t>
      </w:r>
      <w:r w:rsidR="0041456C">
        <w:rPr>
          <w:sz w:val="28"/>
          <w:szCs w:val="28"/>
        </w:rPr>
        <w:t xml:space="preserve">. </w:t>
      </w:r>
    </w:p>
    <w:p w:rsidR="0041456C" w:rsidRDefault="006D7B73" w:rsidP="009964C0">
      <w:pPr>
        <w:numPr>
          <w:ilvl w:val="0"/>
          <w:numId w:val="1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proofErr w:type="gramStart"/>
      <w:r w:rsidRPr="00594AC3">
        <w:rPr>
          <w:sz w:val="28"/>
          <w:szCs w:val="28"/>
        </w:rPr>
        <w:t xml:space="preserve">Правила внутреннего трудового распорядка (далее - Правила) </w:t>
      </w:r>
      <w:r w:rsidR="0041456C" w:rsidRPr="0041456C">
        <w:rPr>
          <w:sz w:val="28"/>
          <w:szCs w:val="28"/>
        </w:rPr>
        <w:t xml:space="preserve">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трудовых отношений в </w:t>
      </w:r>
      <w:r w:rsidR="0041456C">
        <w:rPr>
          <w:sz w:val="28"/>
          <w:szCs w:val="28"/>
        </w:rPr>
        <w:t>ОГКУЗ «ИОПБ № 2».</w:t>
      </w:r>
      <w:proofErr w:type="gramEnd"/>
    </w:p>
    <w:p w:rsidR="0041456C" w:rsidRDefault="0041456C" w:rsidP="009964C0">
      <w:pPr>
        <w:numPr>
          <w:ilvl w:val="0"/>
          <w:numId w:val="1"/>
        </w:num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56C">
        <w:rPr>
          <w:sz w:val="28"/>
          <w:szCs w:val="28"/>
        </w:rPr>
        <w:t>Правила внутреннего трудового распорядка призваны регулировать организацию работы всего коллектива работников, способствовать нормальной работе, обеспечению рационального использования рабочего времени, укреплению трудовой дисциплины, созданию благоприятных условий труда для работников</w:t>
      </w:r>
      <w:r w:rsidR="006D7B73" w:rsidRPr="0041456C">
        <w:rPr>
          <w:sz w:val="28"/>
          <w:szCs w:val="28"/>
        </w:rPr>
        <w:t>.</w:t>
      </w:r>
    </w:p>
    <w:p w:rsidR="006D7B73" w:rsidRPr="0041456C" w:rsidRDefault="0041456C" w:rsidP="009964C0">
      <w:pPr>
        <w:numPr>
          <w:ilvl w:val="0"/>
          <w:numId w:val="1"/>
        </w:num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B73" w:rsidRPr="0041456C">
        <w:rPr>
          <w:sz w:val="28"/>
          <w:szCs w:val="28"/>
        </w:rPr>
        <w:t xml:space="preserve">Настоящие Правила, а также все изменения и дополнения к ним утверждаются </w:t>
      </w:r>
      <w:r>
        <w:rPr>
          <w:sz w:val="28"/>
          <w:szCs w:val="28"/>
        </w:rPr>
        <w:t>Работодателем</w:t>
      </w:r>
      <w:r w:rsidR="006D7B73" w:rsidRPr="0041456C">
        <w:rPr>
          <w:sz w:val="28"/>
          <w:szCs w:val="28"/>
        </w:rPr>
        <w:t xml:space="preserve"> с учетом мнения представительного органа Работников в порядке, установленном Трудовым Кодексом РФ для принятия локальных нормативных актов.</w:t>
      </w:r>
    </w:p>
    <w:p w:rsidR="006D7B73" w:rsidRDefault="006D7B73" w:rsidP="009964C0">
      <w:pPr>
        <w:numPr>
          <w:ilvl w:val="0"/>
          <w:numId w:val="3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Правила внутреннего трудового распорядка являются приложением к Коллективному договору</w:t>
      </w:r>
      <w:r w:rsidR="0041456C">
        <w:rPr>
          <w:sz w:val="28"/>
          <w:szCs w:val="28"/>
        </w:rPr>
        <w:t xml:space="preserve"> ОГКУЗ</w:t>
      </w:r>
      <w:r w:rsidRPr="00594AC3">
        <w:rPr>
          <w:sz w:val="28"/>
          <w:szCs w:val="28"/>
        </w:rPr>
        <w:t xml:space="preserve"> </w:t>
      </w:r>
      <w:r w:rsidR="0041456C">
        <w:rPr>
          <w:sz w:val="28"/>
          <w:szCs w:val="28"/>
        </w:rPr>
        <w:t>«</w:t>
      </w:r>
      <w:r w:rsidRPr="00594AC3">
        <w:rPr>
          <w:sz w:val="28"/>
          <w:szCs w:val="28"/>
        </w:rPr>
        <w:t>ИОПБ</w:t>
      </w:r>
      <w:r w:rsidR="00594AC3">
        <w:rPr>
          <w:sz w:val="28"/>
          <w:szCs w:val="28"/>
        </w:rPr>
        <w:t xml:space="preserve"> </w:t>
      </w:r>
      <w:r w:rsidRPr="00594AC3">
        <w:rPr>
          <w:sz w:val="28"/>
          <w:szCs w:val="28"/>
        </w:rPr>
        <w:t>№ 2</w:t>
      </w:r>
      <w:r w:rsidR="0041456C">
        <w:rPr>
          <w:sz w:val="28"/>
          <w:szCs w:val="28"/>
        </w:rPr>
        <w:t>»</w:t>
      </w:r>
      <w:r w:rsidRPr="00594AC3">
        <w:rPr>
          <w:sz w:val="28"/>
          <w:szCs w:val="28"/>
        </w:rPr>
        <w:t>.</w:t>
      </w:r>
    </w:p>
    <w:p w:rsidR="0041456C" w:rsidRPr="00594AC3" w:rsidRDefault="0041456C" w:rsidP="009964C0">
      <w:pPr>
        <w:numPr>
          <w:ilvl w:val="0"/>
          <w:numId w:val="3"/>
        </w:num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56C">
        <w:rPr>
          <w:sz w:val="28"/>
          <w:szCs w:val="28"/>
        </w:rPr>
        <w:t>Правила внутреннего трудового распорядка обязательны для всех работников</w:t>
      </w:r>
      <w:r>
        <w:rPr>
          <w:sz w:val="28"/>
          <w:szCs w:val="28"/>
        </w:rPr>
        <w:t>.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6D7B73" w:rsidRPr="00594AC3" w:rsidRDefault="00594AC3" w:rsidP="009964C0">
      <w:pPr>
        <w:ind w:right="-143" w:firstLine="426"/>
        <w:jc w:val="center"/>
        <w:rPr>
          <w:sz w:val="28"/>
          <w:szCs w:val="28"/>
        </w:rPr>
      </w:pPr>
      <w:r w:rsidRPr="00594AC3">
        <w:rPr>
          <w:b/>
          <w:bCs/>
          <w:sz w:val="28"/>
          <w:szCs w:val="28"/>
        </w:rPr>
        <w:t>2</w:t>
      </w:r>
      <w:r w:rsidR="00A534BB">
        <w:rPr>
          <w:b/>
          <w:bCs/>
          <w:sz w:val="28"/>
          <w:szCs w:val="28"/>
        </w:rPr>
        <w:t>. Порядок приема</w:t>
      </w:r>
      <w:r w:rsidR="0089627C">
        <w:rPr>
          <w:b/>
          <w:bCs/>
          <w:sz w:val="28"/>
          <w:szCs w:val="28"/>
        </w:rPr>
        <w:t xml:space="preserve"> на работу</w:t>
      </w:r>
      <w:r w:rsidR="00A534BB">
        <w:rPr>
          <w:b/>
          <w:bCs/>
          <w:sz w:val="28"/>
          <w:szCs w:val="28"/>
        </w:rPr>
        <w:t xml:space="preserve"> и увольнения </w:t>
      </w:r>
      <w:r w:rsidR="0089627C">
        <w:rPr>
          <w:b/>
          <w:bCs/>
          <w:sz w:val="28"/>
          <w:szCs w:val="28"/>
        </w:rPr>
        <w:t>Р</w:t>
      </w:r>
      <w:r w:rsidR="006D7B73" w:rsidRPr="00594AC3">
        <w:rPr>
          <w:b/>
          <w:bCs/>
          <w:sz w:val="28"/>
          <w:szCs w:val="28"/>
        </w:rPr>
        <w:t>аботников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BD25BC" w:rsidRDefault="00BD25B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B73" w:rsidRPr="00BD25BC">
        <w:rPr>
          <w:sz w:val="28"/>
          <w:szCs w:val="28"/>
        </w:rPr>
        <w:t xml:space="preserve">Прием на работу в </w:t>
      </w:r>
      <w:r w:rsidRPr="00BD25BC">
        <w:rPr>
          <w:sz w:val="28"/>
          <w:szCs w:val="28"/>
        </w:rPr>
        <w:t>ОГКУЗ «</w:t>
      </w:r>
      <w:r w:rsidR="006D7B73" w:rsidRPr="00BD25BC">
        <w:rPr>
          <w:sz w:val="28"/>
          <w:szCs w:val="28"/>
        </w:rPr>
        <w:t>ИОПБ № 2</w:t>
      </w:r>
      <w:r w:rsidRPr="00BD25BC">
        <w:rPr>
          <w:sz w:val="28"/>
          <w:szCs w:val="28"/>
        </w:rPr>
        <w:t>»</w:t>
      </w:r>
      <w:r w:rsidR="006D7B73" w:rsidRPr="00BD25BC">
        <w:rPr>
          <w:sz w:val="28"/>
          <w:szCs w:val="28"/>
        </w:rPr>
        <w:t xml:space="preserve"> производится на основании заключенного трудового договора.</w:t>
      </w:r>
    </w:p>
    <w:p w:rsidR="00BD25BC" w:rsidRPr="00BD25BC" w:rsidRDefault="00BD25B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5BC">
        <w:rPr>
          <w:sz w:val="28"/>
          <w:szCs w:val="28"/>
        </w:rPr>
        <w:t xml:space="preserve">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</w:t>
      </w:r>
      <w:r>
        <w:rPr>
          <w:sz w:val="28"/>
          <w:szCs w:val="28"/>
        </w:rPr>
        <w:t>у Работодателя</w:t>
      </w:r>
      <w:r w:rsidRPr="00BD25BC">
        <w:rPr>
          <w:sz w:val="28"/>
          <w:szCs w:val="28"/>
        </w:rPr>
        <w:t xml:space="preserve">. Получение Работником экземпляра трудового договора подтверждается подписью Работника на экземпляре трудового договора, хранящемся </w:t>
      </w:r>
      <w:r>
        <w:rPr>
          <w:sz w:val="28"/>
          <w:szCs w:val="28"/>
        </w:rPr>
        <w:t>у Работодателя</w:t>
      </w:r>
      <w:r w:rsidRPr="00BD25BC">
        <w:rPr>
          <w:sz w:val="28"/>
          <w:szCs w:val="28"/>
        </w:rPr>
        <w:t xml:space="preserve">. Содержание трудового договора должно соответствовать </w:t>
      </w:r>
      <w:r w:rsidRPr="00BD25BC">
        <w:rPr>
          <w:sz w:val="28"/>
          <w:szCs w:val="28"/>
        </w:rPr>
        <w:lastRenderedPageBreak/>
        <w:t>действующему законодательству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BD25BC" w:rsidRPr="00BD25BC" w:rsidRDefault="00BD25B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5BC">
        <w:rPr>
          <w:sz w:val="28"/>
          <w:szCs w:val="28"/>
        </w:rPr>
        <w:t>При заключении трудового договора лицо, поступающее на работу, предъявляет Работодателю:</w:t>
      </w:r>
    </w:p>
    <w:p w:rsidR="00BD25BC" w:rsidRPr="00BD25BC" w:rsidRDefault="00BD25BC" w:rsidP="009964C0">
      <w:pPr>
        <w:tabs>
          <w:tab w:val="left" w:pos="0"/>
        </w:tabs>
        <w:ind w:right="-143" w:firstLine="426"/>
        <w:jc w:val="both"/>
        <w:rPr>
          <w:sz w:val="28"/>
          <w:szCs w:val="28"/>
        </w:rPr>
      </w:pPr>
      <w:r w:rsidRPr="00BD25BC">
        <w:rPr>
          <w:sz w:val="28"/>
          <w:szCs w:val="28"/>
        </w:rPr>
        <w:t>- паспорт или иной документ, удостоверяющий личность;</w:t>
      </w:r>
    </w:p>
    <w:p w:rsidR="00BD25BC" w:rsidRPr="00BD25BC" w:rsidRDefault="00BD25BC" w:rsidP="009964C0">
      <w:pPr>
        <w:pStyle w:val="ab"/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 w:rsidRPr="00BD25BC">
        <w:rPr>
          <w:sz w:val="28"/>
          <w:szCs w:val="28"/>
        </w:rPr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BD25BC" w:rsidRPr="00BD25BC" w:rsidRDefault="00BD25BC" w:rsidP="009964C0">
      <w:pPr>
        <w:tabs>
          <w:tab w:val="left" w:pos="709"/>
          <w:tab w:val="left" w:pos="851"/>
        </w:tabs>
        <w:ind w:right="-143" w:firstLine="426"/>
        <w:jc w:val="both"/>
        <w:rPr>
          <w:sz w:val="28"/>
          <w:szCs w:val="28"/>
        </w:rPr>
      </w:pPr>
      <w:r w:rsidRPr="00BD25BC">
        <w:rPr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D25BC" w:rsidRPr="00BD25BC" w:rsidRDefault="00BD25BC" w:rsidP="009964C0">
      <w:pPr>
        <w:tabs>
          <w:tab w:val="left" w:pos="709"/>
          <w:tab w:val="left" w:pos="851"/>
        </w:tabs>
        <w:ind w:right="-143" w:firstLine="426"/>
        <w:jc w:val="both"/>
        <w:rPr>
          <w:sz w:val="28"/>
          <w:szCs w:val="28"/>
        </w:rPr>
      </w:pPr>
      <w:r w:rsidRPr="00BD25BC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BD25BC" w:rsidRPr="00BD25BC" w:rsidRDefault="00BD25BC" w:rsidP="009964C0">
      <w:pPr>
        <w:tabs>
          <w:tab w:val="left" w:pos="709"/>
          <w:tab w:val="left" w:pos="851"/>
        </w:tabs>
        <w:ind w:right="-143" w:firstLine="426"/>
        <w:jc w:val="both"/>
        <w:rPr>
          <w:sz w:val="28"/>
          <w:szCs w:val="28"/>
        </w:rPr>
      </w:pPr>
      <w:r w:rsidRPr="00BD25BC">
        <w:rPr>
          <w:sz w:val="28"/>
          <w:szCs w:val="28"/>
        </w:rPr>
        <w:t xml:space="preserve">- документ </w:t>
      </w:r>
      <w:proofErr w:type="gramStart"/>
      <w:r w:rsidRPr="00BD25BC">
        <w:rPr>
          <w:sz w:val="28"/>
          <w:szCs w:val="28"/>
        </w:rPr>
        <w:t>о</w:t>
      </w:r>
      <w:proofErr w:type="gramEnd"/>
      <w:r w:rsidRPr="00BD25BC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 xml:space="preserve"> и (или)</w:t>
      </w:r>
      <w:r w:rsidRPr="00BD25BC">
        <w:rPr>
          <w:sz w:val="28"/>
          <w:szCs w:val="28"/>
        </w:rPr>
        <w:t xml:space="preserve">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E117E" w:rsidRDefault="00BD25BC" w:rsidP="009964C0">
      <w:pPr>
        <w:tabs>
          <w:tab w:val="left" w:pos="709"/>
          <w:tab w:val="left" w:pos="851"/>
        </w:tabs>
        <w:ind w:right="-143" w:firstLine="426"/>
        <w:jc w:val="both"/>
        <w:rPr>
          <w:sz w:val="28"/>
          <w:szCs w:val="28"/>
        </w:rPr>
      </w:pPr>
      <w:r w:rsidRPr="00BD25BC">
        <w:rPr>
          <w:sz w:val="28"/>
          <w:szCs w:val="28"/>
        </w:rPr>
        <w:t>- личное заявление.</w:t>
      </w:r>
    </w:p>
    <w:p w:rsidR="004E117E" w:rsidRPr="004E117E" w:rsidRDefault="004E117E" w:rsidP="009964C0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 w:rsidRPr="004E117E">
        <w:rPr>
          <w:sz w:val="28"/>
          <w:szCs w:val="28"/>
        </w:rPr>
        <w:t>В целях более полной оценки профессиональных и деловых качеств Работника, а также для планирования мероприятий, направленных на адаптацию работника в новых условиях, Работодатель может предложить ему:</w:t>
      </w:r>
    </w:p>
    <w:p w:rsidR="004E117E" w:rsidRPr="00594AC3" w:rsidRDefault="004E117E" w:rsidP="009964C0">
      <w:pPr>
        <w:numPr>
          <w:ilvl w:val="0"/>
          <w:numId w:val="5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представить краткую письменную характеристику (резюме) выполняемой ранее работы;</w:t>
      </w:r>
    </w:p>
    <w:p w:rsidR="004E117E" w:rsidRPr="00594AC3" w:rsidRDefault="004E117E" w:rsidP="009964C0">
      <w:pPr>
        <w:numPr>
          <w:ilvl w:val="0"/>
          <w:numId w:val="5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пройти профессиональное и (или) психологическое тестирование.</w:t>
      </w:r>
    </w:p>
    <w:p w:rsidR="004E117E" w:rsidRPr="004E117E" w:rsidRDefault="004E117E" w:rsidP="009964C0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17E">
        <w:rPr>
          <w:sz w:val="28"/>
          <w:szCs w:val="28"/>
        </w:rPr>
        <w:t>Запрещается требовать от работника при приеме на работу документы, предоставление которых не предусмотрено законодательством Российской Федерации.</w:t>
      </w:r>
    </w:p>
    <w:p w:rsidR="00BD25BC" w:rsidRDefault="004E117E" w:rsidP="009964C0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17E">
        <w:rPr>
          <w:sz w:val="28"/>
          <w:szCs w:val="28"/>
        </w:rPr>
        <w:t>При заключении трудового договора впервые работодателем оформляется трудовая книжка (за исключением случаев, если в соответствии с ТК РФ, иным федеральным законом трудовая книжка на работника не оформляется). В случае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4E117E" w:rsidRDefault="004E117E" w:rsidP="009964C0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17E">
        <w:t xml:space="preserve"> </w:t>
      </w:r>
      <w:r w:rsidRPr="00594AC3">
        <w:rPr>
          <w:sz w:val="28"/>
          <w:szCs w:val="28"/>
        </w:rPr>
        <w:t xml:space="preserve">Прием на работу оформляется </w:t>
      </w:r>
      <w:r w:rsidR="001710EC">
        <w:rPr>
          <w:sz w:val="28"/>
          <w:szCs w:val="28"/>
        </w:rPr>
        <w:t xml:space="preserve">трудовым договором и изданным на его основе </w:t>
      </w:r>
      <w:r w:rsidRPr="00594AC3">
        <w:rPr>
          <w:sz w:val="28"/>
          <w:szCs w:val="28"/>
        </w:rPr>
        <w:t xml:space="preserve">приказом (распоряжением) </w:t>
      </w:r>
      <w:r>
        <w:rPr>
          <w:sz w:val="28"/>
          <w:szCs w:val="28"/>
        </w:rPr>
        <w:t>р</w:t>
      </w:r>
      <w:r w:rsidRPr="00594AC3">
        <w:rPr>
          <w:sz w:val="28"/>
          <w:szCs w:val="28"/>
        </w:rPr>
        <w:t xml:space="preserve">аботодателя, который объявляется </w:t>
      </w:r>
      <w:r>
        <w:rPr>
          <w:sz w:val="28"/>
          <w:szCs w:val="28"/>
        </w:rPr>
        <w:t>р</w:t>
      </w:r>
      <w:r w:rsidRPr="00594AC3">
        <w:rPr>
          <w:sz w:val="28"/>
          <w:szCs w:val="28"/>
        </w:rPr>
        <w:t>аботнику под роспись в трехдневный срок со дня фактического начала работы.</w:t>
      </w:r>
    </w:p>
    <w:p w:rsidR="004E117E" w:rsidRDefault="001710E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17E" w:rsidRPr="004E117E">
        <w:rPr>
          <w:sz w:val="28"/>
          <w:szCs w:val="28"/>
        </w:rPr>
        <w:t xml:space="preserve">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="004E117E" w:rsidRPr="004E117E">
        <w:rPr>
          <w:sz w:val="28"/>
          <w:szCs w:val="28"/>
        </w:rPr>
        <w:t>ведома</w:t>
      </w:r>
      <w:proofErr w:type="gramEnd"/>
      <w:r w:rsidR="004E117E" w:rsidRPr="004E117E">
        <w:rPr>
          <w:sz w:val="28"/>
          <w:szCs w:val="28"/>
        </w:rPr>
        <w:t xml:space="preserve"> или по поручению Работодателя.</w:t>
      </w:r>
    </w:p>
    <w:p w:rsidR="001710EC" w:rsidRDefault="001710E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right="-143" w:firstLine="426"/>
        <w:jc w:val="both"/>
        <w:rPr>
          <w:sz w:val="28"/>
          <w:szCs w:val="28"/>
        </w:rPr>
      </w:pPr>
      <w:r w:rsidRPr="001710EC">
        <w:rPr>
          <w:sz w:val="28"/>
          <w:szCs w:val="28"/>
        </w:rPr>
        <w:t xml:space="preserve">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</w:t>
      </w:r>
      <w:r w:rsidRPr="001710EC">
        <w:rPr>
          <w:sz w:val="28"/>
          <w:szCs w:val="28"/>
        </w:rPr>
        <w:lastRenderedPageBreak/>
        <w:t>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1710EC" w:rsidRDefault="001710E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ind w:left="0" w:right="-143" w:firstLine="426"/>
        <w:jc w:val="both"/>
        <w:rPr>
          <w:sz w:val="28"/>
          <w:szCs w:val="28"/>
        </w:rPr>
      </w:pPr>
      <w:r w:rsidRPr="001710EC">
        <w:rPr>
          <w:sz w:val="28"/>
          <w:szCs w:val="28"/>
        </w:rPr>
        <w:t xml:space="preserve">В трудовом договоре по соглашению сторон может быть предусмотрено условие об испытании работника в целях проверки его соответствия поручаемой работе, за исключением лиц, указанных в ст. 70 ТК РФ. Срок испытания не может превышать трех месяцев, а для категорий работников, указанных в </w:t>
      </w:r>
      <w:hyperlink r:id="rId8" w:history="1">
        <w:proofErr w:type="spellStart"/>
        <w:r w:rsidRPr="001710EC">
          <w:rPr>
            <w:rStyle w:val="ac"/>
            <w:color w:val="auto"/>
            <w:sz w:val="28"/>
            <w:szCs w:val="28"/>
            <w:u w:val="none"/>
          </w:rPr>
          <w:t>абз</w:t>
        </w:r>
        <w:proofErr w:type="spellEnd"/>
        <w:r w:rsidRPr="001710EC">
          <w:rPr>
            <w:rStyle w:val="ac"/>
            <w:color w:val="auto"/>
            <w:sz w:val="28"/>
            <w:szCs w:val="28"/>
            <w:u w:val="none"/>
          </w:rPr>
          <w:t>. 13 ст. 70</w:t>
        </w:r>
      </w:hyperlink>
      <w:r w:rsidRPr="001710EC">
        <w:rPr>
          <w:sz w:val="28"/>
          <w:szCs w:val="28"/>
        </w:rPr>
        <w:t xml:space="preserve"> ТК РФ - шести месяцев, если иное не установлено федеральным законом.</w:t>
      </w:r>
    </w:p>
    <w:p w:rsidR="001710EC" w:rsidRDefault="001710E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ind w:left="0" w:right="-143" w:firstLine="426"/>
        <w:jc w:val="both"/>
        <w:rPr>
          <w:sz w:val="28"/>
          <w:szCs w:val="28"/>
        </w:rPr>
      </w:pPr>
      <w:r w:rsidRPr="001710EC">
        <w:rPr>
          <w:sz w:val="28"/>
          <w:szCs w:val="28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ТК РФ, иным федеральным законом трудовая книжка на работника не ведется).</w:t>
      </w:r>
    </w:p>
    <w:p w:rsidR="001710EC" w:rsidRDefault="001710E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ind w:left="0" w:right="-143" w:firstLine="426"/>
        <w:jc w:val="both"/>
        <w:rPr>
          <w:sz w:val="28"/>
          <w:szCs w:val="28"/>
        </w:rPr>
      </w:pPr>
      <w:proofErr w:type="gramStart"/>
      <w:r w:rsidRPr="001710EC">
        <w:rPr>
          <w:sz w:val="28"/>
          <w:szCs w:val="28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Федерации.</w:t>
      </w:r>
      <w:proofErr w:type="gramEnd"/>
    </w:p>
    <w:p w:rsidR="001710EC" w:rsidRDefault="001710E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ind w:left="0"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При приеме на работу (до подписания трудового договора) </w:t>
      </w:r>
      <w:r>
        <w:rPr>
          <w:sz w:val="28"/>
          <w:szCs w:val="28"/>
        </w:rPr>
        <w:t>р</w:t>
      </w:r>
      <w:r w:rsidRPr="00594AC3">
        <w:rPr>
          <w:sz w:val="28"/>
          <w:szCs w:val="28"/>
        </w:rPr>
        <w:t xml:space="preserve">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</w:t>
      </w:r>
      <w:r>
        <w:rPr>
          <w:sz w:val="28"/>
          <w:szCs w:val="28"/>
        </w:rPr>
        <w:t>К</w:t>
      </w:r>
      <w:r w:rsidRPr="00594AC3">
        <w:rPr>
          <w:sz w:val="28"/>
          <w:szCs w:val="28"/>
        </w:rPr>
        <w:t>оллективным договором</w:t>
      </w:r>
      <w:r>
        <w:rPr>
          <w:sz w:val="28"/>
          <w:szCs w:val="28"/>
        </w:rPr>
        <w:t xml:space="preserve"> ОГКУЗ «ИОПБ № 2».</w:t>
      </w:r>
    </w:p>
    <w:p w:rsidR="001710EC" w:rsidRPr="001710EC" w:rsidRDefault="001710E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ind w:left="0" w:right="-143" w:firstLine="426"/>
        <w:jc w:val="both"/>
        <w:rPr>
          <w:sz w:val="28"/>
          <w:szCs w:val="28"/>
        </w:rPr>
      </w:pPr>
      <w:r w:rsidRPr="001710EC">
        <w:rPr>
          <w:sz w:val="28"/>
          <w:szCs w:val="28"/>
        </w:rPr>
        <w:t>При приеме на работу Работодатель обязан:</w:t>
      </w:r>
    </w:p>
    <w:p w:rsidR="001710EC" w:rsidRDefault="001710EC" w:rsidP="009964C0">
      <w:pPr>
        <w:tabs>
          <w:tab w:val="left" w:pos="709"/>
          <w:tab w:val="left" w:pos="851"/>
          <w:tab w:val="left" w:pos="1134"/>
        </w:tabs>
        <w:ind w:right="-143" w:firstLine="426"/>
        <w:jc w:val="both"/>
        <w:rPr>
          <w:sz w:val="28"/>
          <w:szCs w:val="28"/>
        </w:rPr>
      </w:pPr>
      <w:r w:rsidRPr="001710EC">
        <w:rPr>
          <w:sz w:val="28"/>
          <w:szCs w:val="28"/>
        </w:rPr>
        <w:t>- обеспечить обучение лиц, поступающих на работу с вредными и (или) опасными условиями труда, безопасным методам и приемам выполнения работ;</w:t>
      </w:r>
    </w:p>
    <w:p w:rsidR="001710EC" w:rsidRPr="001710EC" w:rsidRDefault="001710EC" w:rsidP="009964C0">
      <w:pPr>
        <w:tabs>
          <w:tab w:val="left" w:pos="709"/>
          <w:tab w:val="left" w:pos="851"/>
          <w:tab w:val="left" w:pos="1134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AC3">
        <w:rPr>
          <w:sz w:val="28"/>
          <w:szCs w:val="28"/>
        </w:rPr>
        <w:t>провести инструктаж по технике безопасности, производственной санитарии, противопожарной охране и другим правилам охраны труда</w:t>
      </w:r>
      <w:r>
        <w:rPr>
          <w:sz w:val="28"/>
          <w:szCs w:val="28"/>
        </w:rPr>
        <w:t>;</w:t>
      </w:r>
    </w:p>
    <w:p w:rsidR="001710EC" w:rsidRDefault="001710EC" w:rsidP="009964C0">
      <w:pPr>
        <w:tabs>
          <w:tab w:val="left" w:pos="709"/>
          <w:tab w:val="left" w:pos="851"/>
          <w:tab w:val="left" w:pos="1134"/>
        </w:tabs>
        <w:ind w:right="-143" w:firstLine="426"/>
        <w:jc w:val="both"/>
        <w:rPr>
          <w:sz w:val="28"/>
          <w:szCs w:val="28"/>
        </w:rPr>
      </w:pPr>
      <w:r w:rsidRPr="001710EC">
        <w:rPr>
          <w:sz w:val="28"/>
          <w:szCs w:val="28"/>
        </w:rPr>
        <w:t xml:space="preserve">- обеспечить обязательное медицинское освидетельствование лиц, не достигших возраста восемнадцати лет, а также иных лиц в случаях, предусмотренных законодательством. </w:t>
      </w:r>
    </w:p>
    <w:p w:rsidR="00C97147" w:rsidRDefault="00C97147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ind w:left="0" w:right="-143" w:firstLine="426"/>
        <w:jc w:val="both"/>
        <w:rPr>
          <w:sz w:val="28"/>
          <w:szCs w:val="28"/>
        </w:rPr>
      </w:pPr>
      <w:proofErr w:type="gramStart"/>
      <w:r w:rsidRPr="00C97147">
        <w:rPr>
          <w:sz w:val="28"/>
          <w:szCs w:val="28"/>
        </w:rPr>
        <w:t>Работник обязан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  <w:r w:rsidRPr="00C97147">
        <w:rPr>
          <w:sz w:val="28"/>
          <w:szCs w:val="28"/>
        </w:rPr>
        <w:t xml:space="preserve"> Уклонение (отказ работника без уважительной причины) от прохождения </w:t>
      </w:r>
      <w:r>
        <w:rPr>
          <w:sz w:val="28"/>
          <w:szCs w:val="28"/>
        </w:rPr>
        <w:t xml:space="preserve">медицинских осмотров, </w:t>
      </w:r>
      <w:r w:rsidRPr="00C97147">
        <w:rPr>
          <w:sz w:val="28"/>
          <w:szCs w:val="28"/>
        </w:rPr>
        <w:t>обязательны</w:t>
      </w:r>
      <w:r>
        <w:rPr>
          <w:sz w:val="28"/>
          <w:szCs w:val="28"/>
        </w:rPr>
        <w:t>х</w:t>
      </w:r>
      <w:r w:rsidRPr="00C97147">
        <w:rPr>
          <w:sz w:val="28"/>
          <w:szCs w:val="28"/>
        </w:rPr>
        <w:t xml:space="preserve"> психиатрически</w:t>
      </w:r>
      <w:r>
        <w:rPr>
          <w:sz w:val="28"/>
          <w:szCs w:val="28"/>
        </w:rPr>
        <w:t>х</w:t>
      </w:r>
      <w:r w:rsidRPr="00C97147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й</w:t>
      </w:r>
      <w:r w:rsidRPr="00C97147">
        <w:rPr>
          <w:sz w:val="28"/>
          <w:szCs w:val="28"/>
        </w:rPr>
        <w:t xml:space="preserve"> </w:t>
      </w:r>
      <w:r w:rsidRPr="00C97147">
        <w:rPr>
          <w:sz w:val="28"/>
          <w:szCs w:val="28"/>
        </w:rPr>
        <w:lastRenderedPageBreak/>
        <w:t>является нарушением трудовой дисциплины и влечет применение мер дисциплинарной ответственности (ст.ст. 212, 214 Трудового Кодекса РФ).</w:t>
      </w:r>
    </w:p>
    <w:p w:rsidR="00C97147" w:rsidRPr="00C97147" w:rsidRDefault="00C97147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ind w:left="0" w:right="-143" w:firstLine="426"/>
        <w:jc w:val="both"/>
        <w:rPr>
          <w:sz w:val="28"/>
          <w:szCs w:val="28"/>
        </w:rPr>
      </w:pPr>
      <w:r w:rsidRPr="00C97147">
        <w:rPr>
          <w:sz w:val="28"/>
          <w:szCs w:val="28"/>
        </w:rPr>
        <w:t>Работодатель обязан отстранить от работы работника, 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законодательством, и при выявлении в соответствии с медицинским заключением противопоказаний к выполнению работы.</w:t>
      </w:r>
      <w:r>
        <w:rPr>
          <w:sz w:val="28"/>
          <w:szCs w:val="28"/>
        </w:rPr>
        <w:t xml:space="preserve"> </w:t>
      </w:r>
      <w:r w:rsidRPr="00C97147">
        <w:rPr>
          <w:sz w:val="28"/>
          <w:szCs w:val="28"/>
        </w:rPr>
        <w:t>Работодатель отстраняет от работы (не допускает к работе) работника на период времени до устранения обстоятельств, явившихся основанием для отстранения от работы или недопущения к работе. В период отстранения от работы (недопущения к работе) заработная плата работнику не начисляется.</w:t>
      </w:r>
    </w:p>
    <w:p w:rsidR="001710EC" w:rsidRDefault="001710E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 w:rsidRPr="001710EC">
        <w:t xml:space="preserve"> </w:t>
      </w:r>
      <w:r w:rsidRPr="001710EC">
        <w:rPr>
          <w:sz w:val="28"/>
          <w:szCs w:val="28"/>
        </w:rPr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C97147" w:rsidRPr="00C97147" w:rsidRDefault="001710EC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147" w:rsidRPr="00C97147">
        <w:rPr>
          <w:sz w:val="28"/>
          <w:szCs w:val="28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1710EC" w:rsidRDefault="00C97147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7147">
        <w:rPr>
          <w:sz w:val="28"/>
          <w:szCs w:val="28"/>
        </w:rPr>
        <w:t xml:space="preserve">Трудовой </w:t>
      </w:r>
      <w:proofErr w:type="gramStart"/>
      <w:r w:rsidRPr="00C97147">
        <w:rPr>
          <w:sz w:val="28"/>
          <w:szCs w:val="28"/>
        </w:rPr>
        <w:t>договор</w:t>
      </w:r>
      <w:proofErr w:type="gramEnd"/>
      <w:r w:rsidRPr="00C97147">
        <w:rPr>
          <w:sz w:val="28"/>
          <w:szCs w:val="28"/>
        </w:rPr>
        <w:t xml:space="preserve"> может быть расторгнут в любое время по соглашению сторон трудового договора.</w:t>
      </w:r>
    </w:p>
    <w:p w:rsidR="00C97147" w:rsidRDefault="00C97147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7147">
        <w:rPr>
          <w:sz w:val="28"/>
          <w:szCs w:val="28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C97147">
        <w:rPr>
          <w:sz w:val="28"/>
          <w:szCs w:val="28"/>
        </w:rPr>
        <w:t>позднее</w:t>
      </w:r>
      <w:proofErr w:type="gramEnd"/>
      <w:r w:rsidRPr="00C97147">
        <w:rPr>
          <w:sz w:val="28"/>
          <w:szCs w:val="28"/>
        </w:rPr>
        <w:t xml:space="preserve"> чем за две недели, если иной срок не установлен ТК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  <w:r>
        <w:rPr>
          <w:sz w:val="28"/>
          <w:szCs w:val="28"/>
        </w:rPr>
        <w:t xml:space="preserve"> </w:t>
      </w:r>
      <w:r w:rsidRPr="00C97147">
        <w:rPr>
          <w:sz w:val="28"/>
          <w:szCs w:val="28"/>
        </w:rPr>
        <w:t xml:space="preserve">Трудовой </w:t>
      </w:r>
      <w:proofErr w:type="gramStart"/>
      <w:r w:rsidRPr="00C97147">
        <w:rPr>
          <w:sz w:val="28"/>
          <w:szCs w:val="28"/>
        </w:rPr>
        <w:t>договор</w:t>
      </w:r>
      <w:proofErr w:type="gramEnd"/>
      <w:r w:rsidRPr="00C97147">
        <w:rPr>
          <w:sz w:val="28"/>
          <w:szCs w:val="28"/>
        </w:rPr>
        <w:t xml:space="preserve"> может быть расторгнут и до истечения срока предупреждения об увольнении, по соглашению между Работником и Работодателем</w:t>
      </w:r>
    </w:p>
    <w:p w:rsidR="001710EC" w:rsidRDefault="00C97147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7147">
        <w:rPr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</w:t>
      </w:r>
      <w:proofErr w:type="gramStart"/>
      <w:r w:rsidRPr="00C97147">
        <w:rPr>
          <w:sz w:val="28"/>
          <w:szCs w:val="28"/>
        </w:rPr>
        <w:t>и</w:t>
      </w:r>
      <w:proofErr w:type="gramEnd"/>
      <w:r w:rsidRPr="00C97147">
        <w:rPr>
          <w:sz w:val="28"/>
          <w:szCs w:val="28"/>
        </w:rPr>
        <w:t xml:space="preserve"> трудового договора.</w:t>
      </w:r>
    </w:p>
    <w:p w:rsidR="00250C90" w:rsidRDefault="00C97147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C90" w:rsidRPr="00250C90">
        <w:rPr>
          <w:sz w:val="28"/>
          <w:szCs w:val="28"/>
        </w:rPr>
        <w:t>Расторжение трудового договора по инициативе Работодателя производится</w:t>
      </w:r>
      <w:r w:rsidR="00250C90">
        <w:rPr>
          <w:sz w:val="28"/>
          <w:szCs w:val="28"/>
        </w:rPr>
        <w:t xml:space="preserve"> в случаях и порядке, установленных Трудовым кодексом РФ. </w:t>
      </w:r>
      <w:bookmarkStart w:id="0" w:name="sub_224"/>
      <w:r w:rsidR="00250C90" w:rsidRPr="00250C90">
        <w:rPr>
          <w:sz w:val="28"/>
          <w:szCs w:val="28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250C90" w:rsidRPr="00C97147" w:rsidRDefault="00250C90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0C90">
        <w:rPr>
          <w:sz w:val="28"/>
          <w:szCs w:val="28"/>
        </w:rPr>
        <w:t>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250C90" w:rsidRPr="00250C90" w:rsidRDefault="00250C90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50C90">
        <w:rPr>
          <w:sz w:val="28"/>
          <w:szCs w:val="28"/>
        </w:rPr>
        <w:t>Трудовой договор может быть прекращен по обстоятельствам, не зависящим от воли сторон</w:t>
      </w:r>
      <w:r>
        <w:rPr>
          <w:sz w:val="28"/>
          <w:szCs w:val="28"/>
        </w:rPr>
        <w:t xml:space="preserve">, указанным в ст. 83 ТК РФ. </w:t>
      </w:r>
    </w:p>
    <w:bookmarkEnd w:id="0"/>
    <w:p w:rsidR="00C97147" w:rsidRDefault="00250C90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0C90">
        <w:rPr>
          <w:sz w:val="28"/>
          <w:szCs w:val="28"/>
        </w:rPr>
        <w:t>Прекращение трудового договора оформляется приказом Работодателя.</w:t>
      </w:r>
      <w:r>
        <w:rPr>
          <w:sz w:val="28"/>
          <w:szCs w:val="28"/>
        </w:rPr>
        <w:t xml:space="preserve"> </w:t>
      </w:r>
      <w:r w:rsidRPr="00250C90">
        <w:rPr>
          <w:sz w:val="28"/>
          <w:szCs w:val="28"/>
        </w:rPr>
        <w:t>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250C90" w:rsidRDefault="00250C90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0C90">
        <w:rPr>
          <w:sz w:val="28"/>
          <w:szCs w:val="28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статьей 140 ТК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50C90" w:rsidRDefault="00250C90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50C90">
        <w:rPr>
          <w:sz w:val="28"/>
          <w:szCs w:val="28"/>
        </w:rPr>
        <w:t>Запись в трудовую книжку и внесение информации в сведения о трудовой деятельности (статья 66.1 ТК РФ)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250C90" w:rsidRDefault="00250C90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0C90">
        <w:rPr>
          <w:sz w:val="28"/>
          <w:szCs w:val="28"/>
        </w:rPr>
        <w:t xml:space="preserve">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</w:t>
      </w:r>
      <w:proofErr w:type="gramStart"/>
      <w:r w:rsidRPr="00250C90">
        <w:rPr>
          <w:sz w:val="28"/>
          <w:szCs w:val="28"/>
        </w:rPr>
        <w:t>работника</w:t>
      </w:r>
      <w:proofErr w:type="gramEnd"/>
      <w:r w:rsidRPr="00250C90">
        <w:rPr>
          <w:sz w:val="28"/>
          <w:szCs w:val="28"/>
        </w:rPr>
        <w:t xml:space="preserve">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</w:t>
      </w:r>
    </w:p>
    <w:p w:rsidR="00250C90" w:rsidRPr="00250C90" w:rsidRDefault="00250C90" w:rsidP="009964C0">
      <w:pPr>
        <w:pStyle w:val="ab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 w:rsidRPr="00250C90">
        <w:rPr>
          <w:sz w:val="28"/>
          <w:szCs w:val="28"/>
        </w:rPr>
        <w:t xml:space="preserve"> </w:t>
      </w:r>
      <w:proofErr w:type="gramStart"/>
      <w:r w:rsidRPr="00250C90">
        <w:rPr>
          <w:sz w:val="28"/>
          <w:szCs w:val="28"/>
        </w:rPr>
        <w:t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</w:t>
      </w:r>
      <w:proofErr w:type="gramEnd"/>
      <w:r w:rsidRPr="00250C90">
        <w:rPr>
          <w:sz w:val="28"/>
          <w:szCs w:val="28"/>
        </w:rPr>
        <w:t xml:space="preserve">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250C90" w:rsidRPr="00250C90" w:rsidRDefault="00250C90" w:rsidP="009964C0">
      <w:pPr>
        <w:pStyle w:val="ab"/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r w:rsidRPr="00250C90">
        <w:rPr>
          <w:sz w:val="28"/>
          <w:szCs w:val="28"/>
        </w:rPr>
        <w:lastRenderedPageBreak/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 w:rsidRPr="00250C90">
        <w:rPr>
          <w:sz w:val="28"/>
          <w:szCs w:val="28"/>
        </w:rPr>
        <w:t>позднее</w:t>
      </w:r>
      <w:proofErr w:type="gramEnd"/>
      <w:r w:rsidRPr="00250C90">
        <w:rPr>
          <w:sz w:val="28"/>
          <w:szCs w:val="28"/>
        </w:rPr>
        <w:t xml:space="preserve"> чем за три рабочих дня.</w:t>
      </w:r>
    </w:p>
    <w:p w:rsidR="001710EC" w:rsidRPr="00250C90" w:rsidRDefault="00250C90" w:rsidP="009964C0">
      <w:pPr>
        <w:pStyle w:val="ab"/>
        <w:tabs>
          <w:tab w:val="left" w:pos="709"/>
          <w:tab w:val="left" w:pos="851"/>
          <w:tab w:val="left" w:pos="993"/>
        </w:tabs>
        <w:ind w:left="0" w:right="-143" w:firstLine="426"/>
        <w:jc w:val="both"/>
        <w:rPr>
          <w:sz w:val="28"/>
          <w:szCs w:val="28"/>
        </w:rPr>
      </w:pPr>
      <w:proofErr w:type="gramStart"/>
      <w:r w:rsidRPr="00250C90">
        <w:rPr>
          <w:sz w:val="28"/>
          <w:szCs w:val="28"/>
        </w:rPr>
        <w:t>В случаях невыхода работника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работником контракта о добровольном содействии в выполнении задач, возложенных</w:t>
      </w:r>
      <w:proofErr w:type="gramEnd"/>
      <w:r w:rsidRPr="00250C90">
        <w:rPr>
          <w:sz w:val="28"/>
          <w:szCs w:val="28"/>
        </w:rPr>
        <w:t xml:space="preserve"> на Вооруженные Силы Российской Федерации трудовой </w:t>
      </w:r>
      <w:proofErr w:type="gramStart"/>
      <w:r w:rsidRPr="00250C90">
        <w:rPr>
          <w:sz w:val="28"/>
          <w:szCs w:val="28"/>
        </w:rPr>
        <w:t>договор</w:t>
      </w:r>
      <w:proofErr w:type="gramEnd"/>
      <w:r w:rsidRPr="00250C90">
        <w:rPr>
          <w:sz w:val="28"/>
          <w:szCs w:val="28"/>
        </w:rPr>
        <w:t xml:space="preserve"> может быть расторгнут работодателем.</w:t>
      </w:r>
    </w:p>
    <w:p w:rsidR="00250C90" w:rsidRDefault="00250C90" w:rsidP="009964C0">
      <w:pPr>
        <w:ind w:right="-143" w:firstLine="426"/>
        <w:rPr>
          <w:b/>
          <w:bCs/>
          <w:sz w:val="28"/>
          <w:szCs w:val="28"/>
        </w:rPr>
      </w:pPr>
    </w:p>
    <w:p w:rsidR="006D7B73" w:rsidRPr="00594AC3" w:rsidRDefault="00594AC3" w:rsidP="009964C0">
      <w:pPr>
        <w:ind w:right="-143" w:firstLine="426"/>
        <w:jc w:val="center"/>
        <w:rPr>
          <w:b/>
          <w:bCs/>
          <w:sz w:val="28"/>
          <w:szCs w:val="28"/>
        </w:rPr>
      </w:pPr>
      <w:r w:rsidRPr="00594AC3">
        <w:rPr>
          <w:b/>
          <w:bCs/>
          <w:sz w:val="28"/>
          <w:szCs w:val="28"/>
        </w:rPr>
        <w:t>3.</w:t>
      </w:r>
      <w:r w:rsidR="006D7B73" w:rsidRPr="00594AC3">
        <w:rPr>
          <w:b/>
          <w:bCs/>
          <w:sz w:val="28"/>
          <w:szCs w:val="28"/>
        </w:rPr>
        <w:t xml:space="preserve"> Основные права и обязанности Работников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6D7B73" w:rsidRPr="00556DEC" w:rsidRDefault="006D7B73" w:rsidP="009964C0">
      <w:pPr>
        <w:tabs>
          <w:tab w:val="left" w:pos="709"/>
          <w:tab w:val="left" w:pos="851"/>
        </w:tabs>
        <w:ind w:right="-143" w:firstLine="426"/>
        <w:jc w:val="both"/>
        <w:rPr>
          <w:sz w:val="28"/>
          <w:szCs w:val="28"/>
        </w:rPr>
      </w:pPr>
      <w:r w:rsidRPr="00556DEC">
        <w:rPr>
          <w:sz w:val="28"/>
          <w:szCs w:val="28"/>
        </w:rPr>
        <w:t>3.1.</w:t>
      </w:r>
      <w:r w:rsidRPr="00556DEC">
        <w:rPr>
          <w:sz w:val="28"/>
          <w:szCs w:val="28"/>
        </w:rPr>
        <w:tab/>
      </w:r>
      <w:r w:rsidR="00D27D6B" w:rsidRPr="00556DEC">
        <w:rPr>
          <w:sz w:val="28"/>
          <w:szCs w:val="28"/>
        </w:rPr>
        <w:t xml:space="preserve"> </w:t>
      </w:r>
      <w:r w:rsidRPr="00556DEC">
        <w:rPr>
          <w:sz w:val="28"/>
          <w:szCs w:val="28"/>
        </w:rPr>
        <w:t>Работник имеет право</w:t>
      </w:r>
      <w:r w:rsidR="00556DEC" w:rsidRPr="00556DEC">
        <w:rPr>
          <w:sz w:val="28"/>
          <w:szCs w:val="28"/>
        </w:rPr>
        <w:t xml:space="preserve"> </w:t>
      </w:r>
      <w:proofErr w:type="gramStart"/>
      <w:r w:rsidR="00556DEC" w:rsidRPr="00556DEC">
        <w:rPr>
          <w:sz w:val="28"/>
          <w:szCs w:val="28"/>
        </w:rPr>
        <w:t>на</w:t>
      </w:r>
      <w:proofErr w:type="gramEnd"/>
      <w:r w:rsidRPr="00556DEC">
        <w:rPr>
          <w:sz w:val="28"/>
          <w:szCs w:val="28"/>
        </w:rPr>
        <w:t>:</w:t>
      </w:r>
    </w:p>
    <w:p w:rsidR="00556DEC" w:rsidRDefault="00556DEC" w:rsidP="009964C0">
      <w:pPr>
        <w:numPr>
          <w:ilvl w:val="0"/>
          <w:numId w:val="14"/>
        </w:numPr>
        <w:ind w:right="-143" w:firstLine="426"/>
        <w:jc w:val="both"/>
        <w:rPr>
          <w:sz w:val="28"/>
          <w:szCs w:val="28"/>
        </w:rPr>
      </w:pPr>
      <w:r w:rsidRPr="00556DEC">
        <w:rPr>
          <w:sz w:val="28"/>
          <w:szCs w:val="28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6D7B73" w:rsidRDefault="006D7B73" w:rsidP="009964C0">
      <w:pPr>
        <w:numPr>
          <w:ilvl w:val="0"/>
          <w:numId w:val="14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предоставление ему работы, обусловленной трудовым договором</w:t>
      </w:r>
      <w:r w:rsidR="00556DEC" w:rsidRPr="00556DEC">
        <w:rPr>
          <w:sz w:val="28"/>
          <w:szCs w:val="28"/>
        </w:rPr>
        <w:t>, отвечающей его профессиональной подготовке и квалификации;</w:t>
      </w:r>
    </w:p>
    <w:p w:rsidR="00556DEC" w:rsidRPr="00594AC3" w:rsidRDefault="00556DEC" w:rsidP="009964C0">
      <w:pPr>
        <w:numPr>
          <w:ilvl w:val="0"/>
          <w:numId w:val="14"/>
        </w:numPr>
        <w:ind w:right="-143" w:firstLine="426"/>
        <w:jc w:val="both"/>
        <w:rPr>
          <w:sz w:val="28"/>
          <w:szCs w:val="28"/>
        </w:rPr>
      </w:pPr>
      <w:r w:rsidRPr="00556DEC">
        <w:rPr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556DEC" w:rsidRDefault="00556DEC" w:rsidP="009964C0">
      <w:pPr>
        <w:numPr>
          <w:ilvl w:val="0"/>
          <w:numId w:val="15"/>
        </w:numPr>
        <w:ind w:right="-143" w:firstLine="426"/>
        <w:jc w:val="both"/>
        <w:rPr>
          <w:sz w:val="28"/>
          <w:szCs w:val="28"/>
        </w:rPr>
      </w:pPr>
      <w:r w:rsidRPr="00556DEC">
        <w:rPr>
          <w:sz w:val="28"/>
          <w:szCs w:val="28"/>
        </w:rPr>
        <w:t>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56DEC" w:rsidRDefault="00556DEC" w:rsidP="009964C0">
      <w:pPr>
        <w:numPr>
          <w:ilvl w:val="0"/>
          <w:numId w:val="15"/>
        </w:num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594AC3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Pr="00594AC3">
        <w:rPr>
          <w:sz w:val="28"/>
          <w:szCs w:val="28"/>
        </w:rPr>
        <w:t xml:space="preserve"> для исполнения должностных обязанностей информацию и документы, материалы и ресурсы;</w:t>
      </w:r>
    </w:p>
    <w:p w:rsidR="00556DEC" w:rsidRDefault="00556DEC" w:rsidP="009964C0">
      <w:pPr>
        <w:numPr>
          <w:ilvl w:val="0"/>
          <w:numId w:val="15"/>
        </w:num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6DEC">
        <w:rPr>
          <w:sz w:val="28"/>
          <w:szCs w:val="28"/>
        </w:rPr>
        <w:t>олную достоверную информацию об условиях труда и требованиях охраны труда на рабочем месте;</w:t>
      </w:r>
    </w:p>
    <w:p w:rsidR="00556DEC" w:rsidRDefault="00556DEC" w:rsidP="009964C0">
      <w:pPr>
        <w:numPr>
          <w:ilvl w:val="0"/>
          <w:numId w:val="15"/>
        </w:numPr>
        <w:ind w:right="-143" w:firstLine="426"/>
        <w:jc w:val="both"/>
        <w:rPr>
          <w:sz w:val="28"/>
          <w:szCs w:val="28"/>
        </w:rPr>
      </w:pPr>
      <w:r w:rsidRPr="00556DEC">
        <w:rPr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</w:t>
      </w:r>
      <w:r>
        <w:rPr>
          <w:sz w:val="28"/>
          <w:szCs w:val="28"/>
        </w:rPr>
        <w:t>;</w:t>
      </w:r>
    </w:p>
    <w:p w:rsidR="00556DEC" w:rsidRDefault="00556DEC" w:rsidP="009964C0">
      <w:pPr>
        <w:numPr>
          <w:ilvl w:val="0"/>
          <w:numId w:val="15"/>
        </w:numPr>
        <w:ind w:right="-143" w:firstLine="426"/>
        <w:jc w:val="both"/>
        <w:rPr>
          <w:sz w:val="28"/>
          <w:szCs w:val="28"/>
        </w:rPr>
      </w:pPr>
      <w:r w:rsidRPr="00556DEC"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-</w:t>
      </w:r>
      <w:r w:rsidR="008D0F61" w:rsidRPr="00594AC3">
        <w:rPr>
          <w:sz w:val="28"/>
          <w:szCs w:val="28"/>
        </w:rPr>
        <w:t xml:space="preserve"> </w:t>
      </w:r>
      <w:r w:rsidRPr="00594AC3">
        <w:rPr>
          <w:sz w:val="28"/>
          <w:szCs w:val="28"/>
        </w:rPr>
        <w:t>знакомиться с материалами своего личного дела, результатами оценки, отзывами и другими материалами о своей деятельности;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</w:t>
      </w:r>
      <w:r w:rsidR="008D0F61" w:rsidRPr="00594AC3">
        <w:rPr>
          <w:sz w:val="28"/>
          <w:szCs w:val="28"/>
        </w:rPr>
        <w:t xml:space="preserve">на </w:t>
      </w:r>
      <w:r w:rsidRPr="00594AC3">
        <w:rPr>
          <w:sz w:val="28"/>
          <w:szCs w:val="28"/>
        </w:rPr>
        <w:t>обязательное социальное страхование в случаях, предусмотренных законом;</w:t>
      </w:r>
    </w:p>
    <w:p w:rsidR="00556DEC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</w:t>
      </w:r>
      <w:r w:rsidR="008D0F61" w:rsidRPr="00594AC3">
        <w:rPr>
          <w:sz w:val="28"/>
          <w:szCs w:val="28"/>
        </w:rPr>
        <w:t xml:space="preserve">на </w:t>
      </w:r>
      <w:r w:rsidRPr="00594AC3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соответствии с трудовым законодательством</w:t>
      </w:r>
      <w:r w:rsidR="00B243AB">
        <w:rPr>
          <w:sz w:val="28"/>
          <w:szCs w:val="28"/>
        </w:rPr>
        <w:t xml:space="preserve"> РФ</w:t>
      </w:r>
      <w:r w:rsidR="00556DEC">
        <w:rPr>
          <w:sz w:val="28"/>
          <w:szCs w:val="28"/>
        </w:rPr>
        <w:t>;</w:t>
      </w:r>
    </w:p>
    <w:p w:rsidR="00556DEC" w:rsidRPr="00594AC3" w:rsidRDefault="00556DEC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</w:t>
      </w:r>
      <w:r w:rsidRPr="00556DEC">
        <w:rPr>
          <w:sz w:val="28"/>
          <w:szCs w:val="28"/>
        </w:rPr>
        <w:t>трудовые права, меры социальной поддержки, установленные Трудов</w:t>
      </w:r>
      <w:r>
        <w:rPr>
          <w:sz w:val="28"/>
          <w:szCs w:val="28"/>
        </w:rPr>
        <w:t>ым</w:t>
      </w:r>
      <w:r w:rsidRPr="00556DE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56DEC">
        <w:rPr>
          <w:sz w:val="28"/>
          <w:szCs w:val="28"/>
        </w:rPr>
        <w:t xml:space="preserve"> РФ и ины</w:t>
      </w:r>
      <w:r>
        <w:rPr>
          <w:sz w:val="28"/>
          <w:szCs w:val="28"/>
        </w:rPr>
        <w:t>ми</w:t>
      </w:r>
      <w:r w:rsidRPr="00556DE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556DE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556DEC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556DEC">
        <w:rPr>
          <w:sz w:val="28"/>
          <w:szCs w:val="28"/>
        </w:rPr>
        <w:t xml:space="preserve">, </w:t>
      </w:r>
      <w:r w:rsidRPr="00556DEC">
        <w:rPr>
          <w:sz w:val="28"/>
          <w:szCs w:val="28"/>
        </w:rPr>
        <w:lastRenderedPageBreak/>
        <w:t>содержащи</w:t>
      </w:r>
      <w:r>
        <w:rPr>
          <w:sz w:val="28"/>
          <w:szCs w:val="28"/>
        </w:rPr>
        <w:t>ми</w:t>
      </w:r>
      <w:r w:rsidRPr="00556DEC">
        <w:rPr>
          <w:sz w:val="28"/>
          <w:szCs w:val="28"/>
        </w:rPr>
        <w:t xml:space="preserve"> нормы трудового права</w:t>
      </w:r>
      <w:r>
        <w:rPr>
          <w:sz w:val="28"/>
          <w:szCs w:val="28"/>
        </w:rPr>
        <w:t>,</w:t>
      </w:r>
      <w:r w:rsidRPr="00556DEC">
        <w:rPr>
          <w:sz w:val="28"/>
          <w:szCs w:val="28"/>
        </w:rPr>
        <w:t xml:space="preserve"> коллективным договором</w:t>
      </w:r>
      <w:r>
        <w:rPr>
          <w:sz w:val="28"/>
          <w:szCs w:val="28"/>
        </w:rPr>
        <w:t xml:space="preserve"> ОГКУЗ «ИОПБ №2».</w:t>
      </w:r>
    </w:p>
    <w:p w:rsidR="006D7B73" w:rsidRPr="00556DEC" w:rsidRDefault="006D7B73" w:rsidP="009964C0">
      <w:pPr>
        <w:tabs>
          <w:tab w:val="left" w:pos="426"/>
          <w:tab w:val="left" w:pos="709"/>
          <w:tab w:val="left" w:pos="851"/>
        </w:tabs>
        <w:ind w:right="-143" w:firstLine="426"/>
        <w:jc w:val="both"/>
        <w:rPr>
          <w:sz w:val="28"/>
          <w:szCs w:val="28"/>
        </w:rPr>
      </w:pPr>
      <w:r w:rsidRPr="00556DEC">
        <w:rPr>
          <w:sz w:val="28"/>
          <w:szCs w:val="28"/>
        </w:rPr>
        <w:t>3.2.</w:t>
      </w:r>
      <w:r w:rsidRPr="00556DEC">
        <w:rPr>
          <w:sz w:val="28"/>
          <w:szCs w:val="28"/>
        </w:rPr>
        <w:tab/>
      </w:r>
      <w:r w:rsidR="009B7A72" w:rsidRPr="00556DEC">
        <w:rPr>
          <w:sz w:val="28"/>
          <w:szCs w:val="28"/>
        </w:rPr>
        <w:t xml:space="preserve"> </w:t>
      </w:r>
      <w:r w:rsidRPr="00556DEC">
        <w:rPr>
          <w:sz w:val="28"/>
          <w:szCs w:val="28"/>
        </w:rPr>
        <w:t>Работник обязан:</w:t>
      </w:r>
    </w:p>
    <w:p w:rsidR="00BA656F" w:rsidRDefault="006D7B73" w:rsidP="009964C0">
      <w:pPr>
        <w:tabs>
          <w:tab w:val="left" w:pos="426"/>
          <w:tab w:val="left" w:pos="709"/>
        </w:tabs>
        <w:ind w:right="-143" w:firstLine="426"/>
        <w:jc w:val="both"/>
        <w:rPr>
          <w:sz w:val="28"/>
          <w:szCs w:val="28"/>
        </w:rPr>
      </w:pPr>
      <w:r w:rsidRPr="00F402E6">
        <w:rPr>
          <w:sz w:val="28"/>
          <w:szCs w:val="28"/>
        </w:rPr>
        <w:t xml:space="preserve">- </w:t>
      </w:r>
      <w:r w:rsidR="00556DEC" w:rsidRPr="00556DEC">
        <w:rPr>
          <w:sz w:val="28"/>
          <w:szCs w:val="28"/>
        </w:rPr>
        <w:t>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</w:t>
      </w:r>
      <w:r w:rsidR="00BA656F">
        <w:rPr>
          <w:sz w:val="28"/>
          <w:szCs w:val="28"/>
        </w:rPr>
        <w:t>;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>предъявлять при приеме на работу документы, предусмотренные действующим законодательством Российской Федерации;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>соблюдать правила внутреннего трудового распорядка, в том числе режим труда и отдыха;</w:t>
      </w:r>
    </w:p>
    <w:p w:rsidR="00BA656F" w:rsidRDefault="006D7B73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 xml:space="preserve">соблюдать трудовую дисциплину, 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>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 xml:space="preserve">воздерживаться от действий, отвлекающих от выполнения своих прямых трудовых обязанностей и мешающих другим работникам выполнять их трудовые обязанности, следовать общепринятым нравственным и этическим нормам, заботиться о деловой репутации </w:t>
      </w:r>
      <w:r>
        <w:rPr>
          <w:sz w:val="28"/>
          <w:szCs w:val="28"/>
        </w:rPr>
        <w:t>ОГКУЗ «</w:t>
      </w:r>
      <w:r w:rsidRPr="00BA656F">
        <w:rPr>
          <w:sz w:val="28"/>
          <w:szCs w:val="28"/>
        </w:rPr>
        <w:t>ИОПБ № 2</w:t>
      </w:r>
      <w:r>
        <w:rPr>
          <w:sz w:val="28"/>
          <w:szCs w:val="28"/>
        </w:rPr>
        <w:t>»;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>грамотно и своевременно вести необходимую документацию;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>соблюдать требования по охране труда и обеспечению безопасности труда, в том числе правильно применять средства индивидуальной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 xml:space="preserve">проходить обязательные медицинские осмотры </w:t>
      </w:r>
      <w:r>
        <w:rPr>
          <w:sz w:val="28"/>
          <w:szCs w:val="28"/>
        </w:rPr>
        <w:t xml:space="preserve">и обязательные психиатрические освидетельствования </w:t>
      </w:r>
      <w:r w:rsidRPr="00BA656F">
        <w:rPr>
          <w:sz w:val="28"/>
          <w:szCs w:val="28"/>
        </w:rPr>
        <w:t>в предусмотренных законодательством РФ случаях</w:t>
      </w:r>
      <w:r>
        <w:rPr>
          <w:sz w:val="28"/>
          <w:szCs w:val="28"/>
        </w:rPr>
        <w:t>;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содержать свое рабочее место, оборудование и приспособления, передавать их сменяющему </w:t>
      </w:r>
      <w:r>
        <w:rPr>
          <w:sz w:val="28"/>
          <w:szCs w:val="28"/>
        </w:rPr>
        <w:t>р</w:t>
      </w:r>
      <w:r w:rsidRPr="00594AC3">
        <w:rPr>
          <w:sz w:val="28"/>
          <w:szCs w:val="28"/>
        </w:rPr>
        <w:t>аботнику в порядке, чистоте и исправном состоянии, а также соблюдать чистоту в структурном подразделении и на территории</w:t>
      </w:r>
      <w:r>
        <w:rPr>
          <w:sz w:val="28"/>
          <w:szCs w:val="28"/>
        </w:rPr>
        <w:t xml:space="preserve"> ОГКУЗ</w:t>
      </w:r>
      <w:r w:rsidRPr="00594AC3">
        <w:rPr>
          <w:sz w:val="28"/>
          <w:szCs w:val="28"/>
        </w:rPr>
        <w:t xml:space="preserve"> </w:t>
      </w:r>
      <w:r>
        <w:rPr>
          <w:sz w:val="28"/>
          <w:szCs w:val="28"/>
        </w:rPr>
        <w:t>«ИОПБ №2»</w:t>
      </w:r>
      <w:r w:rsidRPr="00594AC3">
        <w:rPr>
          <w:sz w:val="28"/>
          <w:szCs w:val="28"/>
        </w:rPr>
        <w:t xml:space="preserve">; 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>бережно относиться к имуществу Работодателя</w:t>
      </w:r>
      <w:r>
        <w:rPr>
          <w:sz w:val="28"/>
          <w:szCs w:val="28"/>
        </w:rPr>
        <w:t>,</w:t>
      </w:r>
      <w:r w:rsidRPr="00BA656F">
        <w:rPr>
          <w:sz w:val="28"/>
          <w:szCs w:val="28"/>
        </w:rPr>
        <w:t xml:space="preserve"> </w:t>
      </w:r>
      <w:r w:rsidRPr="00594AC3">
        <w:rPr>
          <w:sz w:val="28"/>
          <w:szCs w:val="28"/>
        </w:rPr>
        <w:t xml:space="preserve">эффективно использовать медицинское оборудование, персональные компьютеры, оргтехнику и другое оборудование, бережно относиться к инструментам,  спецодежде и другим предметам, выдаваемым в пользование </w:t>
      </w:r>
      <w:r>
        <w:rPr>
          <w:sz w:val="28"/>
          <w:szCs w:val="28"/>
        </w:rPr>
        <w:t>р</w:t>
      </w:r>
      <w:r w:rsidRPr="00594AC3">
        <w:rPr>
          <w:sz w:val="28"/>
          <w:szCs w:val="28"/>
        </w:rPr>
        <w:t>аботникам, экономно и рационально расходовать сырье, материалы, энергию, топливо и другие материальные ресурсы</w:t>
      </w:r>
      <w:r>
        <w:rPr>
          <w:sz w:val="28"/>
          <w:szCs w:val="28"/>
        </w:rPr>
        <w:t>;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соблюдать установленный порядок хранения материальных ценностей и документов;</w:t>
      </w:r>
    </w:p>
    <w:p w:rsidR="00BA656F" w:rsidRDefault="00BA656F" w:rsidP="009964C0">
      <w:pPr>
        <w:pStyle w:val="ab"/>
        <w:numPr>
          <w:ilvl w:val="0"/>
          <w:numId w:val="38"/>
        </w:numPr>
        <w:tabs>
          <w:tab w:val="left" w:pos="426"/>
          <w:tab w:val="left" w:pos="709"/>
        </w:tabs>
        <w:ind w:left="0" w:right="-143" w:firstLine="426"/>
        <w:jc w:val="both"/>
        <w:rPr>
          <w:sz w:val="28"/>
          <w:szCs w:val="28"/>
        </w:rPr>
      </w:pPr>
      <w:proofErr w:type="gramStart"/>
      <w:r w:rsidRPr="00BA656F">
        <w:rPr>
          <w:sz w:val="28"/>
          <w:szCs w:val="28"/>
        </w:rPr>
        <w:t xml:space="preserve">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</w:t>
      </w:r>
      <w:r w:rsidRPr="00BA656F">
        <w:rPr>
          <w:sz w:val="28"/>
          <w:szCs w:val="28"/>
        </w:rPr>
        <w:lastRenderedPageBreak/>
        <w:t>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-</w:t>
      </w:r>
      <w:r w:rsidR="00C14AD3" w:rsidRPr="00594AC3">
        <w:rPr>
          <w:sz w:val="28"/>
          <w:szCs w:val="28"/>
        </w:rPr>
        <w:t xml:space="preserve"> </w:t>
      </w:r>
      <w:r w:rsidRPr="00594AC3">
        <w:rPr>
          <w:sz w:val="28"/>
          <w:szCs w:val="28"/>
        </w:rPr>
        <w:t>не разглашать сведения, определенные локальным нормативным актом как конфиденциальная информация</w:t>
      </w:r>
      <w:r w:rsidR="00B243AB">
        <w:rPr>
          <w:sz w:val="28"/>
          <w:szCs w:val="28"/>
        </w:rPr>
        <w:t>,</w:t>
      </w:r>
      <w:r w:rsidRPr="00594AC3">
        <w:rPr>
          <w:sz w:val="28"/>
          <w:szCs w:val="28"/>
        </w:rPr>
        <w:t xml:space="preserve"> коммерческая</w:t>
      </w:r>
      <w:r w:rsidR="00B243AB">
        <w:rPr>
          <w:sz w:val="28"/>
          <w:szCs w:val="28"/>
        </w:rPr>
        <w:t xml:space="preserve"> и</w:t>
      </w:r>
      <w:r w:rsidRPr="00594AC3">
        <w:rPr>
          <w:sz w:val="28"/>
          <w:szCs w:val="28"/>
        </w:rPr>
        <w:t xml:space="preserve"> служебная тайна;</w:t>
      </w:r>
    </w:p>
    <w:p w:rsidR="006D7B73" w:rsidRPr="00594AC3" w:rsidRDefault="00C14AD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</w:t>
      </w:r>
      <w:r w:rsidR="006D7B73" w:rsidRPr="00594AC3">
        <w:rPr>
          <w:sz w:val="28"/>
          <w:szCs w:val="28"/>
        </w:rPr>
        <w:t xml:space="preserve">не разглашать и не использовать для выступлений и публикаций в средствах массовой информации (как в России, так и за рубежом) сведения, полученные в силу служебного положения и определенные специальными документами </w:t>
      </w:r>
      <w:r w:rsidR="00BA656F">
        <w:rPr>
          <w:sz w:val="28"/>
          <w:szCs w:val="28"/>
        </w:rPr>
        <w:t>ОГКУЗ «</w:t>
      </w:r>
      <w:r w:rsidR="00DC35BD">
        <w:rPr>
          <w:sz w:val="28"/>
          <w:szCs w:val="28"/>
        </w:rPr>
        <w:t>ИОПБ № 2</w:t>
      </w:r>
      <w:r w:rsidR="00BA656F">
        <w:rPr>
          <w:sz w:val="28"/>
          <w:szCs w:val="28"/>
        </w:rPr>
        <w:t>»</w:t>
      </w:r>
      <w:r w:rsidRPr="00594AC3">
        <w:rPr>
          <w:sz w:val="28"/>
          <w:szCs w:val="28"/>
        </w:rPr>
        <w:t xml:space="preserve"> </w:t>
      </w:r>
      <w:r w:rsidR="006D7B73" w:rsidRPr="00594AC3">
        <w:rPr>
          <w:sz w:val="28"/>
          <w:szCs w:val="28"/>
        </w:rPr>
        <w:t>как конфиденциальная информация</w:t>
      </w:r>
      <w:r w:rsidR="00B243AB">
        <w:rPr>
          <w:sz w:val="28"/>
          <w:szCs w:val="28"/>
        </w:rPr>
        <w:t>,</w:t>
      </w:r>
      <w:r w:rsidR="006D7B73" w:rsidRPr="00594AC3">
        <w:rPr>
          <w:sz w:val="28"/>
          <w:szCs w:val="28"/>
        </w:rPr>
        <w:t xml:space="preserve"> коммерческая</w:t>
      </w:r>
      <w:r w:rsidR="00B243AB">
        <w:rPr>
          <w:sz w:val="28"/>
          <w:szCs w:val="28"/>
        </w:rPr>
        <w:t xml:space="preserve"> и</w:t>
      </w:r>
      <w:r w:rsidR="006D7B73" w:rsidRPr="00594AC3">
        <w:rPr>
          <w:sz w:val="28"/>
          <w:szCs w:val="28"/>
        </w:rPr>
        <w:t xml:space="preserve"> служебная тайна, распространение которой может нанести вред </w:t>
      </w:r>
      <w:r w:rsidRPr="00594AC3">
        <w:rPr>
          <w:sz w:val="28"/>
          <w:szCs w:val="28"/>
        </w:rPr>
        <w:t xml:space="preserve">медицинской организации </w:t>
      </w:r>
      <w:r w:rsidR="006D7B73" w:rsidRPr="00594AC3">
        <w:rPr>
          <w:sz w:val="28"/>
          <w:szCs w:val="28"/>
        </w:rPr>
        <w:t>или е</w:t>
      </w:r>
      <w:r w:rsidR="008C5C78">
        <w:rPr>
          <w:sz w:val="28"/>
          <w:szCs w:val="28"/>
        </w:rPr>
        <w:t>е</w:t>
      </w:r>
      <w:r w:rsidR="006D7B73" w:rsidRPr="00594AC3">
        <w:rPr>
          <w:sz w:val="28"/>
          <w:szCs w:val="28"/>
        </w:rPr>
        <w:t xml:space="preserve"> </w:t>
      </w:r>
      <w:r w:rsidR="00F402E6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>аботникам;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не разглашать сведения, ставшие известными </w:t>
      </w:r>
      <w:r w:rsidR="00F402E6">
        <w:rPr>
          <w:sz w:val="28"/>
          <w:szCs w:val="28"/>
        </w:rPr>
        <w:t>р</w:t>
      </w:r>
      <w:r w:rsidRPr="00594AC3">
        <w:rPr>
          <w:sz w:val="28"/>
          <w:szCs w:val="28"/>
        </w:rPr>
        <w:t>аботнику в связи с исполнением им должностных обязанностей, затрагивающие частную жизнь, честь и достоинство других Работников;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своевременно сообщать в отдел кадров </w:t>
      </w:r>
      <w:r w:rsidR="00BA656F">
        <w:rPr>
          <w:sz w:val="28"/>
          <w:szCs w:val="28"/>
        </w:rPr>
        <w:t xml:space="preserve">сведения </w:t>
      </w:r>
      <w:r w:rsidRPr="00594AC3">
        <w:rPr>
          <w:sz w:val="28"/>
          <w:szCs w:val="28"/>
        </w:rPr>
        <w:t>об изменении персональных данных (адреса проживания, регистрации, изменении фамилии, паспортных данных, контактных телефонов и т.д.);</w:t>
      </w:r>
    </w:p>
    <w:p w:rsidR="00BA656F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</w:t>
      </w:r>
      <w:r w:rsidR="00BA656F" w:rsidRPr="00BA656F">
        <w:rPr>
          <w:sz w:val="28"/>
          <w:szCs w:val="28"/>
        </w:rPr>
        <w:t>информировать непосредственного руководителя о причинах невыхода на работу и иных обстоятельствах, препятствующих надлежащему выполнению Работником своих трудовых обязанностей</w:t>
      </w:r>
      <w:r w:rsidR="00B80AE1">
        <w:rPr>
          <w:sz w:val="28"/>
          <w:szCs w:val="28"/>
        </w:rPr>
        <w:t>;</w:t>
      </w:r>
    </w:p>
    <w:p w:rsidR="00B80AE1" w:rsidRDefault="00B80AE1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E1">
        <w:rPr>
          <w:sz w:val="28"/>
          <w:szCs w:val="28"/>
        </w:rPr>
        <w:t>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</w:t>
      </w:r>
      <w:r>
        <w:rPr>
          <w:sz w:val="28"/>
          <w:szCs w:val="28"/>
        </w:rPr>
        <w:t>.</w:t>
      </w:r>
    </w:p>
    <w:p w:rsidR="006D7B73" w:rsidRPr="00BA656F" w:rsidRDefault="006D7B73" w:rsidP="009964C0">
      <w:pPr>
        <w:ind w:right="-143" w:firstLine="426"/>
        <w:jc w:val="both"/>
        <w:rPr>
          <w:sz w:val="28"/>
          <w:szCs w:val="28"/>
        </w:rPr>
      </w:pPr>
      <w:r w:rsidRPr="00BA656F">
        <w:rPr>
          <w:sz w:val="28"/>
          <w:szCs w:val="28"/>
        </w:rPr>
        <w:t>3.3. Работник</w:t>
      </w:r>
      <w:r w:rsidR="00C14AD3" w:rsidRPr="00BA656F">
        <w:rPr>
          <w:sz w:val="28"/>
          <w:szCs w:val="28"/>
        </w:rPr>
        <w:t>у</w:t>
      </w:r>
      <w:r w:rsidRPr="00BA656F">
        <w:rPr>
          <w:sz w:val="28"/>
          <w:szCs w:val="28"/>
        </w:rPr>
        <w:t xml:space="preserve"> запрещается:</w:t>
      </w:r>
    </w:p>
    <w:p w:rsidR="006D7B73" w:rsidRPr="00594AC3" w:rsidRDefault="006D7B73" w:rsidP="009964C0">
      <w:pPr>
        <w:numPr>
          <w:ilvl w:val="0"/>
          <w:numId w:val="14"/>
        </w:numPr>
        <w:ind w:right="-143" w:firstLine="426"/>
        <w:jc w:val="both"/>
        <w:rPr>
          <w:sz w:val="28"/>
          <w:szCs w:val="28"/>
        </w:rPr>
      </w:pPr>
      <w:r w:rsidRPr="00B243AB">
        <w:rPr>
          <w:sz w:val="28"/>
          <w:szCs w:val="28"/>
        </w:rPr>
        <w:t xml:space="preserve">курение </w:t>
      </w:r>
      <w:r w:rsidR="00C14AD3" w:rsidRPr="00B243AB">
        <w:rPr>
          <w:sz w:val="28"/>
          <w:szCs w:val="28"/>
        </w:rPr>
        <w:t xml:space="preserve">на территории </w:t>
      </w:r>
      <w:r w:rsidR="00B243AB">
        <w:rPr>
          <w:sz w:val="28"/>
          <w:szCs w:val="28"/>
        </w:rPr>
        <w:t>и в</w:t>
      </w:r>
      <w:r w:rsidR="00C14AD3" w:rsidRPr="00B243AB">
        <w:rPr>
          <w:sz w:val="28"/>
          <w:szCs w:val="28"/>
        </w:rPr>
        <w:t xml:space="preserve"> помещени</w:t>
      </w:r>
      <w:r w:rsidR="00B243AB">
        <w:rPr>
          <w:sz w:val="28"/>
          <w:szCs w:val="28"/>
        </w:rPr>
        <w:t>ях</w:t>
      </w:r>
      <w:r w:rsidR="00C14AD3" w:rsidRPr="00B243AB">
        <w:rPr>
          <w:sz w:val="28"/>
          <w:szCs w:val="28"/>
        </w:rPr>
        <w:t xml:space="preserve"> </w:t>
      </w:r>
      <w:r w:rsidR="007B1709">
        <w:rPr>
          <w:sz w:val="28"/>
          <w:szCs w:val="28"/>
        </w:rPr>
        <w:t>ОГКУЗ «</w:t>
      </w:r>
      <w:r w:rsidR="00DC35BD">
        <w:rPr>
          <w:sz w:val="28"/>
          <w:szCs w:val="28"/>
        </w:rPr>
        <w:t>ИОПБ № 2</w:t>
      </w:r>
      <w:r w:rsidR="007B1709">
        <w:rPr>
          <w:sz w:val="28"/>
          <w:szCs w:val="28"/>
        </w:rPr>
        <w:t>»</w:t>
      </w:r>
      <w:r w:rsidRPr="00594AC3">
        <w:rPr>
          <w:sz w:val="28"/>
          <w:szCs w:val="28"/>
        </w:rPr>
        <w:t>;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-</w:t>
      </w:r>
      <w:r w:rsidR="00C14AD3" w:rsidRPr="00594AC3">
        <w:rPr>
          <w:sz w:val="28"/>
          <w:szCs w:val="28"/>
        </w:rPr>
        <w:t xml:space="preserve"> </w:t>
      </w:r>
      <w:r w:rsidRPr="00594AC3">
        <w:rPr>
          <w:sz w:val="28"/>
          <w:szCs w:val="28"/>
        </w:rPr>
        <w:t>пребывание на работе в состоянии алкогольного, наркотического или токсического опьянения;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-</w:t>
      </w:r>
      <w:r w:rsidRPr="00594AC3">
        <w:rPr>
          <w:sz w:val="28"/>
          <w:szCs w:val="28"/>
        </w:rPr>
        <w:tab/>
        <w:t xml:space="preserve">отвечать на вопросы, давать комментарии, интервью представителям СМИ, касающиеся деятельности </w:t>
      </w:r>
      <w:r w:rsidR="00556DEC">
        <w:rPr>
          <w:sz w:val="28"/>
          <w:szCs w:val="28"/>
        </w:rPr>
        <w:t>ОГКУЗ «</w:t>
      </w:r>
      <w:r w:rsidR="00DC35BD">
        <w:rPr>
          <w:sz w:val="28"/>
          <w:szCs w:val="28"/>
        </w:rPr>
        <w:t>ИОПБ № 2</w:t>
      </w:r>
      <w:r w:rsidR="00556DEC">
        <w:rPr>
          <w:sz w:val="28"/>
          <w:szCs w:val="28"/>
        </w:rPr>
        <w:t>»</w:t>
      </w:r>
      <w:r w:rsidR="00C14AD3" w:rsidRPr="00594AC3">
        <w:rPr>
          <w:sz w:val="28"/>
          <w:szCs w:val="28"/>
        </w:rPr>
        <w:t xml:space="preserve">, </w:t>
      </w:r>
      <w:r w:rsidRPr="00594AC3">
        <w:rPr>
          <w:sz w:val="28"/>
          <w:szCs w:val="28"/>
        </w:rPr>
        <w:t>без предварительного согласования с непосредственным руководителем.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6D7B73" w:rsidRPr="00594AC3" w:rsidRDefault="00594AC3" w:rsidP="009964C0">
      <w:pPr>
        <w:ind w:right="-143" w:firstLine="426"/>
        <w:jc w:val="center"/>
        <w:rPr>
          <w:b/>
          <w:bCs/>
          <w:sz w:val="28"/>
          <w:szCs w:val="28"/>
        </w:rPr>
      </w:pPr>
      <w:r w:rsidRPr="00594AC3">
        <w:rPr>
          <w:b/>
          <w:bCs/>
          <w:sz w:val="28"/>
          <w:szCs w:val="28"/>
        </w:rPr>
        <w:t>4</w:t>
      </w:r>
      <w:r w:rsidR="006D7B73" w:rsidRPr="00594AC3">
        <w:rPr>
          <w:b/>
          <w:bCs/>
          <w:sz w:val="28"/>
          <w:szCs w:val="28"/>
        </w:rPr>
        <w:t>. Основные обязанности Работодателя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6D7B73" w:rsidRPr="00B80AE1" w:rsidRDefault="006D7B73" w:rsidP="009964C0">
      <w:pPr>
        <w:ind w:right="-143" w:firstLine="426"/>
        <w:jc w:val="both"/>
        <w:rPr>
          <w:sz w:val="28"/>
          <w:szCs w:val="28"/>
        </w:rPr>
      </w:pPr>
      <w:r w:rsidRPr="00B80AE1">
        <w:rPr>
          <w:bCs/>
          <w:sz w:val="28"/>
          <w:szCs w:val="28"/>
        </w:rPr>
        <w:t xml:space="preserve">4.1. </w:t>
      </w:r>
      <w:r w:rsidRPr="00B80AE1">
        <w:rPr>
          <w:sz w:val="28"/>
          <w:szCs w:val="28"/>
        </w:rPr>
        <w:t>Работодатель имеет право: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</w:t>
      </w:r>
      <w:r w:rsidR="00B80AE1" w:rsidRPr="00B80AE1">
        <w:rPr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</w:t>
      </w:r>
      <w:r w:rsidRPr="00594AC3">
        <w:rPr>
          <w:sz w:val="28"/>
          <w:szCs w:val="28"/>
        </w:rPr>
        <w:t>;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требовать от </w:t>
      </w:r>
      <w:r w:rsidR="00F402E6">
        <w:rPr>
          <w:sz w:val="28"/>
          <w:szCs w:val="28"/>
        </w:rPr>
        <w:t>р</w:t>
      </w:r>
      <w:r w:rsidRPr="00594AC3">
        <w:rPr>
          <w:sz w:val="28"/>
          <w:szCs w:val="28"/>
        </w:rPr>
        <w:t xml:space="preserve">аботников надлежащего выполнения трудовых обязанностей, предусмотренных трудовым договором, должностной инструкцией, распределением обязанностей, </w:t>
      </w:r>
      <w:r w:rsidR="00C14AD3" w:rsidRPr="00594AC3">
        <w:rPr>
          <w:sz w:val="28"/>
          <w:szCs w:val="28"/>
        </w:rPr>
        <w:t xml:space="preserve">поручениями, </w:t>
      </w:r>
      <w:r w:rsidRPr="00594AC3">
        <w:rPr>
          <w:sz w:val="28"/>
          <w:szCs w:val="28"/>
        </w:rPr>
        <w:t>заданиями;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-</w:t>
      </w:r>
      <w:r w:rsidRPr="00594AC3">
        <w:rPr>
          <w:sz w:val="28"/>
          <w:szCs w:val="28"/>
        </w:rPr>
        <w:tab/>
        <w:t xml:space="preserve">требовать от </w:t>
      </w:r>
      <w:r w:rsidR="00F402E6">
        <w:rPr>
          <w:sz w:val="28"/>
          <w:szCs w:val="28"/>
        </w:rPr>
        <w:t>р</w:t>
      </w:r>
      <w:r w:rsidRPr="00594AC3">
        <w:rPr>
          <w:sz w:val="28"/>
          <w:szCs w:val="28"/>
        </w:rPr>
        <w:t>аботников соблюдения трудовой дисциплины, режима рабочего времени и отдыха</w:t>
      </w:r>
      <w:r w:rsidR="00B243AB">
        <w:rPr>
          <w:sz w:val="28"/>
          <w:szCs w:val="28"/>
        </w:rPr>
        <w:t>,</w:t>
      </w:r>
      <w:r w:rsidR="00B80AE1">
        <w:rPr>
          <w:sz w:val="28"/>
          <w:szCs w:val="28"/>
        </w:rPr>
        <w:t xml:space="preserve"> </w:t>
      </w:r>
      <w:r w:rsidR="00B80AE1" w:rsidRPr="00B80AE1">
        <w:rPr>
          <w:sz w:val="28"/>
          <w:szCs w:val="28"/>
        </w:rPr>
        <w:t xml:space="preserve">бережного отношения к имуществу работодателя </w:t>
      </w:r>
      <w:r w:rsidR="00B80AE1" w:rsidRPr="00B80AE1">
        <w:rPr>
          <w:sz w:val="28"/>
          <w:szCs w:val="28"/>
        </w:rPr>
        <w:lastRenderedPageBreak/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="00B243AB">
        <w:rPr>
          <w:sz w:val="28"/>
          <w:szCs w:val="28"/>
        </w:rPr>
        <w:t>;</w:t>
      </w:r>
    </w:p>
    <w:p w:rsidR="00B80AE1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</w:t>
      </w:r>
      <w:r w:rsidR="00B80AE1" w:rsidRPr="00B80AE1">
        <w:rPr>
          <w:sz w:val="28"/>
          <w:szCs w:val="28"/>
        </w:rPr>
        <w:t>привлекать работников к дисциплинарной и материальной ответственности в порядке, установленном ТК РФ, иными федеральными законами</w:t>
      </w:r>
      <w:r w:rsidRPr="00594AC3">
        <w:rPr>
          <w:sz w:val="28"/>
          <w:szCs w:val="28"/>
        </w:rPr>
        <w:t>;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поощрять </w:t>
      </w:r>
      <w:r w:rsidR="00F402E6">
        <w:rPr>
          <w:sz w:val="28"/>
          <w:szCs w:val="28"/>
        </w:rPr>
        <w:t>р</w:t>
      </w:r>
      <w:r w:rsidRPr="00594AC3">
        <w:rPr>
          <w:sz w:val="28"/>
          <w:szCs w:val="28"/>
        </w:rPr>
        <w:t>аботников за добросовестный и эффективный труд;</w:t>
      </w:r>
    </w:p>
    <w:p w:rsidR="00B80AE1" w:rsidRPr="00594AC3" w:rsidRDefault="00B80AE1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E1">
        <w:rPr>
          <w:sz w:val="28"/>
          <w:szCs w:val="28"/>
        </w:rPr>
        <w:t>принимать локальные нормативные акты</w:t>
      </w:r>
      <w:r>
        <w:rPr>
          <w:sz w:val="28"/>
          <w:szCs w:val="28"/>
        </w:rPr>
        <w:t>.</w:t>
      </w:r>
    </w:p>
    <w:p w:rsidR="006D7B73" w:rsidRPr="00425BAD" w:rsidRDefault="006D7B73" w:rsidP="009964C0">
      <w:pPr>
        <w:ind w:right="-143" w:firstLine="426"/>
        <w:jc w:val="both"/>
        <w:rPr>
          <w:sz w:val="28"/>
          <w:szCs w:val="28"/>
        </w:rPr>
      </w:pPr>
      <w:r w:rsidRPr="00425BAD">
        <w:rPr>
          <w:sz w:val="28"/>
          <w:szCs w:val="28"/>
        </w:rPr>
        <w:t>4.2. Работодатель обязан: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- соблюдать трудовое законодательство</w:t>
      </w:r>
      <w:r w:rsidR="00C14AD3" w:rsidRPr="00594AC3">
        <w:rPr>
          <w:sz w:val="28"/>
          <w:szCs w:val="28"/>
        </w:rPr>
        <w:t xml:space="preserve"> и</w:t>
      </w:r>
      <w:r w:rsidRPr="00594AC3">
        <w:rPr>
          <w:sz w:val="28"/>
          <w:szCs w:val="28"/>
        </w:rPr>
        <w:t xml:space="preserve">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6D7B73" w:rsidRPr="00594AC3" w:rsidRDefault="006D7B73" w:rsidP="009964C0">
      <w:pPr>
        <w:numPr>
          <w:ilvl w:val="0"/>
          <w:numId w:val="14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предоставить </w:t>
      </w:r>
      <w:r w:rsidR="00425BAD">
        <w:rPr>
          <w:sz w:val="28"/>
          <w:szCs w:val="28"/>
        </w:rPr>
        <w:t>Р</w:t>
      </w:r>
      <w:r w:rsidRPr="00594AC3">
        <w:rPr>
          <w:sz w:val="28"/>
          <w:szCs w:val="28"/>
        </w:rPr>
        <w:t>аботнику работу в соответствии с трудовым договором;</w:t>
      </w:r>
    </w:p>
    <w:p w:rsidR="00425BAD" w:rsidRDefault="00425BAD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BAD">
        <w:rPr>
          <w:sz w:val="28"/>
          <w:szCs w:val="28"/>
        </w:rPr>
        <w:t>обеспечивать безопасность труда и условия, отвечающие государственным нормативным требованиям охраны труда</w:t>
      </w:r>
      <w:r>
        <w:rPr>
          <w:sz w:val="28"/>
          <w:szCs w:val="28"/>
        </w:rPr>
        <w:t>;</w:t>
      </w:r>
    </w:p>
    <w:p w:rsidR="006D7B7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- </w:t>
      </w:r>
      <w:r w:rsidR="00425BAD" w:rsidRPr="00425BAD"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</w:t>
      </w:r>
      <w:r w:rsidRPr="00594AC3">
        <w:rPr>
          <w:sz w:val="28"/>
          <w:szCs w:val="28"/>
        </w:rPr>
        <w:t>;</w:t>
      </w:r>
    </w:p>
    <w:p w:rsidR="00425BAD" w:rsidRDefault="00425BAD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BAD">
        <w:rPr>
          <w:sz w:val="28"/>
          <w:szCs w:val="28"/>
        </w:rPr>
        <w:t>выплачивать в полном размере причитающуюся Работникам заработную плату в сроки, установленные коллективным договором</w:t>
      </w:r>
      <w:r>
        <w:rPr>
          <w:sz w:val="28"/>
          <w:szCs w:val="28"/>
        </w:rPr>
        <w:t xml:space="preserve"> ОГКУЗ «ИОПБ №2»;</w:t>
      </w:r>
    </w:p>
    <w:p w:rsidR="00425BAD" w:rsidRDefault="00425BAD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BAD">
        <w:rPr>
          <w:sz w:val="28"/>
          <w:szCs w:val="28"/>
        </w:rPr>
        <w:t>вести учет рабочего времени, фактически отработанного Работниками;</w:t>
      </w:r>
    </w:p>
    <w:p w:rsidR="00425BAD" w:rsidRDefault="00425BAD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BAD"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</w:t>
      </w:r>
      <w:r>
        <w:rPr>
          <w:sz w:val="28"/>
          <w:szCs w:val="28"/>
        </w:rPr>
        <w:t>;</w:t>
      </w:r>
    </w:p>
    <w:p w:rsidR="00425BAD" w:rsidRDefault="00425BAD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C09" w:rsidRPr="007B3C09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</w:t>
      </w:r>
      <w:r w:rsidR="007B3C09">
        <w:rPr>
          <w:sz w:val="28"/>
          <w:szCs w:val="28"/>
        </w:rPr>
        <w:t>;</w:t>
      </w:r>
    </w:p>
    <w:p w:rsidR="007B3C09" w:rsidRDefault="007B3C09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AC3">
        <w:rPr>
          <w:sz w:val="28"/>
          <w:szCs w:val="28"/>
        </w:rPr>
        <w:t>принимать необходимые меры по профилактике производственного травматизма, профессиональных и других заболеваний</w:t>
      </w:r>
      <w:r>
        <w:rPr>
          <w:sz w:val="28"/>
          <w:szCs w:val="28"/>
        </w:rPr>
        <w:t>;</w:t>
      </w:r>
    </w:p>
    <w:p w:rsidR="00425BAD" w:rsidRDefault="007B3C09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BAD" w:rsidRPr="00425BAD">
        <w:rPr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</w:t>
      </w:r>
      <w:r>
        <w:rPr>
          <w:sz w:val="28"/>
          <w:szCs w:val="28"/>
        </w:rPr>
        <w:t>.</w:t>
      </w:r>
    </w:p>
    <w:p w:rsidR="006D7B73" w:rsidRPr="00594AC3" w:rsidRDefault="006D7B73" w:rsidP="009964C0">
      <w:pPr>
        <w:ind w:right="-143" w:firstLine="426"/>
        <w:jc w:val="both"/>
        <w:rPr>
          <w:b/>
          <w:bCs/>
          <w:sz w:val="28"/>
          <w:szCs w:val="28"/>
        </w:rPr>
      </w:pPr>
    </w:p>
    <w:p w:rsidR="006D7B73" w:rsidRPr="00594AC3" w:rsidRDefault="00594AC3" w:rsidP="009964C0">
      <w:pPr>
        <w:ind w:right="-143" w:firstLine="426"/>
        <w:jc w:val="center"/>
        <w:rPr>
          <w:b/>
          <w:bCs/>
          <w:sz w:val="28"/>
          <w:szCs w:val="28"/>
        </w:rPr>
      </w:pPr>
      <w:r w:rsidRPr="00594AC3">
        <w:rPr>
          <w:b/>
          <w:bCs/>
          <w:sz w:val="28"/>
          <w:szCs w:val="28"/>
        </w:rPr>
        <w:t>5</w:t>
      </w:r>
      <w:r w:rsidR="006D7B73" w:rsidRPr="00594AC3">
        <w:rPr>
          <w:b/>
          <w:bCs/>
          <w:sz w:val="28"/>
          <w:szCs w:val="28"/>
        </w:rPr>
        <w:t>. Рабочее время, время отдыха, отпуска и его использование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8C5C78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5.1. В соответствии с действующим законодательством РФ, в ИОПБ №2 устанавливается пятидневная рабочая неделя с двумя выходными днями: суббота и воскресенье.</w:t>
      </w:r>
    </w:p>
    <w:p w:rsidR="008C5C78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Для персонала </w:t>
      </w:r>
      <w:proofErr w:type="spellStart"/>
      <w:r w:rsidR="007B3C09">
        <w:rPr>
          <w:sz w:val="28"/>
          <w:szCs w:val="28"/>
        </w:rPr>
        <w:t>обще</w:t>
      </w:r>
      <w:r w:rsidRPr="00594AC3">
        <w:rPr>
          <w:sz w:val="28"/>
          <w:szCs w:val="28"/>
        </w:rPr>
        <w:t>психиатрических</w:t>
      </w:r>
      <w:proofErr w:type="spellEnd"/>
      <w:r w:rsidRPr="00594AC3">
        <w:rPr>
          <w:sz w:val="28"/>
          <w:szCs w:val="28"/>
        </w:rPr>
        <w:t xml:space="preserve"> отделений, лечебно-диагностических кабинетов, аптеки, лаборатор</w:t>
      </w:r>
      <w:r w:rsidR="00295BB8">
        <w:rPr>
          <w:sz w:val="28"/>
          <w:szCs w:val="28"/>
        </w:rPr>
        <w:t>ии</w:t>
      </w:r>
      <w:r w:rsidRPr="00594AC3">
        <w:rPr>
          <w:sz w:val="28"/>
          <w:szCs w:val="28"/>
        </w:rPr>
        <w:t xml:space="preserve"> устанавливается сокращенная рабочая неделя продолжительностью рабочего времени равной 36 часам в неделю. Начало рабочего времени устанавливается с 8-00ч., окончание 16-12ч.</w:t>
      </w:r>
      <w:r w:rsidR="008C5C78">
        <w:rPr>
          <w:sz w:val="28"/>
          <w:szCs w:val="28"/>
        </w:rPr>
        <w:t xml:space="preserve"> </w:t>
      </w:r>
      <w:r w:rsidR="008C5C78" w:rsidRPr="00594AC3">
        <w:rPr>
          <w:sz w:val="28"/>
          <w:szCs w:val="28"/>
        </w:rPr>
        <w:t xml:space="preserve">В течение рабочего дня </w:t>
      </w:r>
      <w:r w:rsidR="008C5C78">
        <w:rPr>
          <w:sz w:val="28"/>
          <w:szCs w:val="28"/>
        </w:rPr>
        <w:t>р</w:t>
      </w:r>
      <w:r w:rsidR="008C5C78" w:rsidRPr="00594AC3">
        <w:rPr>
          <w:sz w:val="28"/>
          <w:szCs w:val="28"/>
        </w:rPr>
        <w:t xml:space="preserve">аботникам предоставляется перерыв для отдыха и питания с 12.00ч. до 13.00ч., который в рабочее время не включается. </w:t>
      </w:r>
    </w:p>
    <w:p w:rsidR="008C5C78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Для персонала туберкулезных отделений устанавливается сокращенная рабочая неделя продолжительностью рабочего времени равной 30 часам в </w:t>
      </w:r>
      <w:r w:rsidRPr="00594AC3">
        <w:rPr>
          <w:sz w:val="28"/>
          <w:szCs w:val="28"/>
        </w:rPr>
        <w:lastRenderedPageBreak/>
        <w:t>неделю. Начало рабочего времени устанавливается с 8-00ч., окончание 15-00ч.</w:t>
      </w:r>
      <w:r w:rsidR="008C5C78">
        <w:rPr>
          <w:sz w:val="28"/>
          <w:szCs w:val="28"/>
        </w:rPr>
        <w:t xml:space="preserve"> </w:t>
      </w:r>
      <w:r w:rsidR="008C5C78" w:rsidRPr="00594AC3">
        <w:rPr>
          <w:sz w:val="28"/>
          <w:szCs w:val="28"/>
        </w:rPr>
        <w:t xml:space="preserve">В течение рабочего дня </w:t>
      </w:r>
      <w:r w:rsidR="008C5C78">
        <w:rPr>
          <w:sz w:val="28"/>
          <w:szCs w:val="28"/>
        </w:rPr>
        <w:t>р</w:t>
      </w:r>
      <w:r w:rsidR="008C5C78" w:rsidRPr="00594AC3">
        <w:rPr>
          <w:sz w:val="28"/>
          <w:szCs w:val="28"/>
        </w:rPr>
        <w:t xml:space="preserve">аботникам предоставляется перерыв для отдыха и питания с 12.00ч. до 13.00ч., который в рабочее время не включается. </w:t>
      </w:r>
    </w:p>
    <w:p w:rsidR="006665A3" w:rsidRPr="007B1709" w:rsidRDefault="006665A3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персонала приемного отделения (врач-психиатр приемного отделения), </w:t>
      </w:r>
      <w:proofErr w:type="spellStart"/>
      <w:r>
        <w:rPr>
          <w:sz w:val="28"/>
          <w:szCs w:val="28"/>
        </w:rPr>
        <w:t>обще</w:t>
      </w:r>
      <w:r w:rsidRPr="00594AC3">
        <w:rPr>
          <w:sz w:val="28"/>
          <w:szCs w:val="28"/>
        </w:rPr>
        <w:t>психиатрических</w:t>
      </w:r>
      <w:proofErr w:type="spellEnd"/>
      <w:r>
        <w:rPr>
          <w:sz w:val="28"/>
          <w:szCs w:val="28"/>
        </w:rPr>
        <w:t xml:space="preserve"> и </w:t>
      </w:r>
      <w:r w:rsidRPr="00594AC3">
        <w:rPr>
          <w:sz w:val="28"/>
          <w:szCs w:val="28"/>
        </w:rPr>
        <w:t>туберкулезных</w:t>
      </w:r>
      <w:r>
        <w:rPr>
          <w:sz w:val="28"/>
          <w:szCs w:val="28"/>
        </w:rPr>
        <w:t xml:space="preserve"> отделений (медицинская сестра палатная, санитарка, </w:t>
      </w:r>
      <w:r w:rsidRPr="007579A3">
        <w:rPr>
          <w:sz w:val="28"/>
          <w:szCs w:val="28"/>
        </w:rPr>
        <w:t>буфетчи</w:t>
      </w:r>
      <w:r>
        <w:rPr>
          <w:sz w:val="28"/>
          <w:szCs w:val="28"/>
        </w:rPr>
        <w:t xml:space="preserve">к), работников пищеблока (повар, кухонный рабочий) </w:t>
      </w:r>
      <w:r w:rsidRPr="00594AC3">
        <w:rPr>
          <w:sz w:val="28"/>
          <w:szCs w:val="28"/>
        </w:rPr>
        <w:t>устанавливается сменный график работы с дежурствами не более 24 часов.</w:t>
      </w:r>
      <w:r>
        <w:rPr>
          <w:sz w:val="28"/>
          <w:szCs w:val="28"/>
        </w:rPr>
        <w:t xml:space="preserve"> Начало рабочего времени устанавливается с 8-00ч., </w:t>
      </w:r>
      <w:r w:rsidRPr="00832781">
        <w:rPr>
          <w:sz w:val="28"/>
          <w:szCs w:val="28"/>
        </w:rPr>
        <w:t>для работников пищеблока (повар, кухонный рабочий) с 6-00ч. Для рабо</w:t>
      </w:r>
      <w:r w:rsidRPr="00594AC3">
        <w:rPr>
          <w:sz w:val="28"/>
          <w:szCs w:val="28"/>
        </w:rPr>
        <w:t xml:space="preserve">тников </w:t>
      </w:r>
      <w:r>
        <w:rPr>
          <w:sz w:val="28"/>
          <w:szCs w:val="28"/>
        </w:rPr>
        <w:t xml:space="preserve">данной категории </w:t>
      </w:r>
      <w:r w:rsidRPr="00651E78">
        <w:rPr>
          <w:sz w:val="28"/>
          <w:szCs w:val="28"/>
        </w:rPr>
        <w:t>по соглашению между работником и работодателем обеспечи</w:t>
      </w:r>
      <w:r>
        <w:rPr>
          <w:sz w:val="28"/>
          <w:szCs w:val="28"/>
        </w:rPr>
        <w:t>вается</w:t>
      </w:r>
      <w:r w:rsidRPr="00651E78">
        <w:rPr>
          <w:sz w:val="28"/>
          <w:szCs w:val="28"/>
        </w:rPr>
        <w:t xml:space="preserve"> возможность отдыха и приема пищи в рабочее время</w:t>
      </w:r>
      <w:r>
        <w:rPr>
          <w:sz w:val="28"/>
          <w:szCs w:val="28"/>
        </w:rPr>
        <w:t xml:space="preserve">. </w:t>
      </w:r>
      <w:r w:rsidRPr="0061513C">
        <w:rPr>
          <w:sz w:val="28"/>
          <w:szCs w:val="28"/>
        </w:rPr>
        <w:t xml:space="preserve">Для работников, трудящихся по сменному графику работы, применяется суммированный учет рабочего времени с учетным периодом, равным </w:t>
      </w:r>
      <w:r>
        <w:rPr>
          <w:sz w:val="28"/>
          <w:szCs w:val="28"/>
        </w:rPr>
        <w:t>трем месяцам</w:t>
      </w:r>
      <w:r w:rsidRPr="0061513C">
        <w:rPr>
          <w:sz w:val="28"/>
          <w:szCs w:val="28"/>
        </w:rPr>
        <w:t xml:space="preserve">. В соответствии с  </w:t>
      </w:r>
      <w:proofErr w:type="gramStart"/>
      <w:r w:rsidRPr="0061513C">
        <w:rPr>
          <w:sz w:val="28"/>
          <w:szCs w:val="28"/>
        </w:rPr>
        <w:t>ч</w:t>
      </w:r>
      <w:proofErr w:type="gramEnd"/>
      <w:r w:rsidRPr="0061513C">
        <w:rPr>
          <w:sz w:val="28"/>
          <w:szCs w:val="28"/>
        </w:rPr>
        <w:t>. 3 ст. 104 ТК РФ общая продолжительность рабочего времени указанных работников за учетный период не должна превышать нормального числа рабочих часов.</w:t>
      </w:r>
    </w:p>
    <w:p w:rsidR="008C5C78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Для административно-хозяйственного персонала устанавливается нормальная рабочая неделя продолжительностью рабочего времени равной 40 часам в неделю. Начало рабочего времени устанавливается с 8-00ч., окончание 17-00ч.</w:t>
      </w:r>
      <w:r w:rsidR="008C5C78" w:rsidRPr="008C5C78">
        <w:rPr>
          <w:sz w:val="28"/>
          <w:szCs w:val="28"/>
        </w:rPr>
        <w:t xml:space="preserve"> </w:t>
      </w:r>
      <w:r w:rsidR="008C5C78" w:rsidRPr="00594AC3">
        <w:rPr>
          <w:sz w:val="28"/>
          <w:szCs w:val="28"/>
        </w:rPr>
        <w:t xml:space="preserve">В течение рабочего дня </w:t>
      </w:r>
      <w:r w:rsidR="008C5C78">
        <w:rPr>
          <w:sz w:val="28"/>
          <w:szCs w:val="28"/>
        </w:rPr>
        <w:t>р</w:t>
      </w:r>
      <w:r w:rsidR="008C5C78" w:rsidRPr="00594AC3">
        <w:rPr>
          <w:sz w:val="28"/>
          <w:szCs w:val="28"/>
        </w:rPr>
        <w:t xml:space="preserve">аботникам предоставляется перерыв для отдыха и питания с 12.00ч. до 13.00ч., который в рабочее время не включается. </w:t>
      </w:r>
    </w:p>
    <w:p w:rsidR="008C5C78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Для женщин, работающих в сельской местности</w:t>
      </w:r>
      <w:r w:rsidR="00CF6136">
        <w:rPr>
          <w:sz w:val="28"/>
          <w:szCs w:val="28"/>
        </w:rPr>
        <w:t xml:space="preserve"> (кроме персонала туберкулезных отделений)</w:t>
      </w:r>
      <w:r w:rsidRPr="00594AC3">
        <w:rPr>
          <w:sz w:val="28"/>
          <w:szCs w:val="28"/>
        </w:rPr>
        <w:t>, устанавливается сокращенная рабочая неделя продолжительностью рабочего времени равной 36 часам в неделю. Начало рабочего времени устанавливается с 8-00ч., окончание 16-12ч.</w:t>
      </w:r>
      <w:r w:rsidR="008C5C78" w:rsidRPr="008C5C78">
        <w:rPr>
          <w:sz w:val="28"/>
          <w:szCs w:val="28"/>
        </w:rPr>
        <w:t xml:space="preserve"> </w:t>
      </w:r>
      <w:r w:rsidR="008C5C78" w:rsidRPr="00594AC3">
        <w:rPr>
          <w:sz w:val="28"/>
          <w:szCs w:val="28"/>
        </w:rPr>
        <w:t xml:space="preserve">В течение рабочего дня </w:t>
      </w:r>
      <w:r w:rsidR="008C5C78">
        <w:rPr>
          <w:sz w:val="28"/>
          <w:szCs w:val="28"/>
        </w:rPr>
        <w:t>р</w:t>
      </w:r>
      <w:r w:rsidR="008C5C78" w:rsidRPr="00594AC3">
        <w:rPr>
          <w:sz w:val="28"/>
          <w:szCs w:val="28"/>
        </w:rPr>
        <w:t xml:space="preserve">аботникам предоставляется перерыв для отдыха и питания с 12.00ч. до 13.00ч., который в рабочее время не включается. </w:t>
      </w:r>
    </w:p>
    <w:p w:rsidR="006D7B73" w:rsidRPr="007B1709" w:rsidRDefault="008C5C78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D7B73" w:rsidRPr="00594AC3">
        <w:rPr>
          <w:sz w:val="28"/>
          <w:szCs w:val="28"/>
        </w:rPr>
        <w:t xml:space="preserve">акже сокращенная продолжительность рабочего времени устанавливается для работников, являющихся инвалидами </w:t>
      </w:r>
      <w:r w:rsidR="006D7B73" w:rsidRPr="00594AC3">
        <w:rPr>
          <w:sz w:val="28"/>
          <w:szCs w:val="28"/>
          <w:lang w:val="en-US"/>
        </w:rPr>
        <w:t>I</w:t>
      </w:r>
      <w:r w:rsidR="006D7B73" w:rsidRPr="00594AC3">
        <w:rPr>
          <w:sz w:val="28"/>
          <w:szCs w:val="28"/>
        </w:rPr>
        <w:t xml:space="preserve"> или </w:t>
      </w:r>
      <w:r w:rsidR="006D7B73" w:rsidRPr="00594AC3">
        <w:rPr>
          <w:sz w:val="28"/>
          <w:szCs w:val="28"/>
          <w:lang w:val="en-US"/>
        </w:rPr>
        <w:t>II</w:t>
      </w:r>
      <w:r w:rsidR="006D7B73" w:rsidRPr="00594AC3">
        <w:rPr>
          <w:sz w:val="28"/>
          <w:szCs w:val="28"/>
        </w:rPr>
        <w:t xml:space="preserve"> группы, - не более 35 часов в неделю.</w:t>
      </w:r>
    </w:p>
    <w:p w:rsidR="006665A3" w:rsidRDefault="006665A3" w:rsidP="009964C0">
      <w:pPr>
        <w:ind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персонала приемного отделения (врач-психиатр приемного отделения), </w:t>
      </w:r>
      <w:proofErr w:type="spellStart"/>
      <w:r>
        <w:rPr>
          <w:sz w:val="28"/>
          <w:szCs w:val="28"/>
        </w:rPr>
        <w:t>обще</w:t>
      </w:r>
      <w:r w:rsidRPr="00594AC3">
        <w:rPr>
          <w:sz w:val="28"/>
          <w:szCs w:val="28"/>
        </w:rPr>
        <w:t>психиатрических</w:t>
      </w:r>
      <w:proofErr w:type="spellEnd"/>
      <w:r>
        <w:rPr>
          <w:sz w:val="28"/>
          <w:szCs w:val="28"/>
        </w:rPr>
        <w:t xml:space="preserve"> и </w:t>
      </w:r>
      <w:r w:rsidRPr="00594AC3">
        <w:rPr>
          <w:sz w:val="28"/>
          <w:szCs w:val="28"/>
        </w:rPr>
        <w:t>туберкулезных</w:t>
      </w:r>
      <w:r>
        <w:rPr>
          <w:sz w:val="28"/>
          <w:szCs w:val="28"/>
        </w:rPr>
        <w:t xml:space="preserve"> отделений (медицинская сестра палатная) может устанавливаться как сменный график работы, так и </w:t>
      </w:r>
      <w:r w:rsidRPr="00594AC3">
        <w:rPr>
          <w:sz w:val="28"/>
          <w:szCs w:val="28"/>
        </w:rPr>
        <w:t>пятидневная рабочая неделя с двумя выходными днями: суббота и воскресенье</w:t>
      </w:r>
      <w:r>
        <w:rPr>
          <w:sz w:val="28"/>
          <w:szCs w:val="28"/>
        </w:rPr>
        <w:t>.</w:t>
      </w:r>
    </w:p>
    <w:p w:rsidR="006665A3" w:rsidRPr="006665A3" w:rsidRDefault="006665A3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общебольничного</w:t>
      </w:r>
      <w:proofErr w:type="spellEnd"/>
      <w:r>
        <w:rPr>
          <w:sz w:val="28"/>
          <w:szCs w:val="28"/>
        </w:rPr>
        <w:t xml:space="preserve"> медицинского персонала (врачи) может устанавливаться режим гибкого рабочего времени. Н</w:t>
      </w:r>
      <w:r w:rsidRPr="00D51462">
        <w:rPr>
          <w:sz w:val="28"/>
          <w:szCs w:val="28"/>
        </w:rPr>
        <w:t>ачало, окончание или общая продолжительность рабочего дня (смены) определяется по соглашению сторон.</w:t>
      </w:r>
    </w:p>
    <w:p w:rsidR="00091463" w:rsidRPr="00091463" w:rsidRDefault="006D7B73" w:rsidP="009964C0">
      <w:pPr>
        <w:numPr>
          <w:ilvl w:val="0"/>
          <w:numId w:val="17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FD45C5">
        <w:rPr>
          <w:sz w:val="28"/>
          <w:szCs w:val="28"/>
        </w:rPr>
        <w:t>Для работников со сменным графиком работы г</w:t>
      </w:r>
      <w:r w:rsidR="00651E78" w:rsidRPr="00594AC3">
        <w:rPr>
          <w:sz w:val="28"/>
          <w:szCs w:val="28"/>
        </w:rPr>
        <w:t xml:space="preserve">рафики сменности утверждаются главным врачом по согласованию с начальником отдела кадров и экономистом </w:t>
      </w:r>
      <w:r w:rsidR="005810D7">
        <w:rPr>
          <w:sz w:val="28"/>
          <w:szCs w:val="28"/>
        </w:rPr>
        <w:t>медицинской организации</w:t>
      </w:r>
      <w:r w:rsidR="00651E78" w:rsidRPr="00594AC3">
        <w:rPr>
          <w:sz w:val="28"/>
          <w:szCs w:val="28"/>
        </w:rPr>
        <w:t>.</w:t>
      </w:r>
      <w:r w:rsidR="00091463">
        <w:rPr>
          <w:sz w:val="28"/>
          <w:szCs w:val="28"/>
        </w:rPr>
        <w:t xml:space="preserve"> </w:t>
      </w:r>
      <w:r w:rsidR="00091463" w:rsidRPr="00091463">
        <w:rPr>
          <w:sz w:val="28"/>
          <w:szCs w:val="28"/>
        </w:rPr>
        <w:t>Запрещается работа в течение двух смен подряд.</w:t>
      </w:r>
    </w:p>
    <w:p w:rsidR="00DF70BC" w:rsidRDefault="00651E78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Графики сменности доводятся до сведения работников не </w:t>
      </w:r>
      <w:proofErr w:type="gramStart"/>
      <w:r w:rsidRPr="00594AC3">
        <w:rPr>
          <w:sz w:val="28"/>
          <w:szCs w:val="28"/>
        </w:rPr>
        <w:t>позднее</w:t>
      </w:r>
      <w:proofErr w:type="gramEnd"/>
      <w:r w:rsidRPr="00594AC3">
        <w:rPr>
          <w:sz w:val="28"/>
          <w:szCs w:val="28"/>
        </w:rPr>
        <w:t xml:space="preserve"> чем за один месяц до введения их в действие.</w:t>
      </w:r>
      <w:r>
        <w:rPr>
          <w:sz w:val="28"/>
          <w:szCs w:val="28"/>
        </w:rPr>
        <w:t xml:space="preserve"> </w:t>
      </w:r>
    </w:p>
    <w:p w:rsidR="006D7B73" w:rsidRPr="00DF70BC" w:rsidRDefault="00FD45C5" w:rsidP="009964C0">
      <w:pPr>
        <w:pStyle w:val="ab"/>
        <w:numPr>
          <w:ilvl w:val="0"/>
          <w:numId w:val="17"/>
        </w:numPr>
        <w:ind w:left="0" w:right="-143" w:firstLine="426"/>
        <w:jc w:val="both"/>
        <w:rPr>
          <w:sz w:val="28"/>
          <w:szCs w:val="28"/>
        </w:rPr>
      </w:pPr>
      <w:r w:rsidRPr="00DF70BC">
        <w:rPr>
          <w:sz w:val="28"/>
          <w:szCs w:val="28"/>
        </w:rPr>
        <w:lastRenderedPageBreak/>
        <w:t xml:space="preserve"> </w:t>
      </w:r>
      <w:r w:rsidR="006D7B73" w:rsidRPr="00DF70BC">
        <w:rPr>
          <w:sz w:val="28"/>
          <w:szCs w:val="28"/>
        </w:rPr>
        <w:t xml:space="preserve">До начала работы каждый работник обязан отметить свой приход на работу, а по окончании рабочего дня - уход с работы </w:t>
      </w:r>
      <w:r w:rsidR="00DF70BC">
        <w:rPr>
          <w:sz w:val="28"/>
          <w:szCs w:val="28"/>
        </w:rPr>
        <w:t>у ответственного за составление табеля учета рабочего времени</w:t>
      </w:r>
      <w:r w:rsidR="006D7B73" w:rsidRPr="00DF70BC">
        <w:rPr>
          <w:sz w:val="28"/>
          <w:szCs w:val="28"/>
        </w:rPr>
        <w:t>.</w:t>
      </w:r>
    </w:p>
    <w:p w:rsidR="003534A4" w:rsidRDefault="006D7B73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3534A4" w:rsidRPr="00594AC3">
        <w:rPr>
          <w:sz w:val="28"/>
          <w:szCs w:val="28"/>
        </w:rPr>
        <w:t xml:space="preserve">На непрерывных работах запрещается оставлять рабочее место до </w:t>
      </w:r>
      <w:proofErr w:type="gramStart"/>
      <w:r w:rsidR="003534A4" w:rsidRPr="00594AC3">
        <w:rPr>
          <w:sz w:val="28"/>
          <w:szCs w:val="28"/>
        </w:rPr>
        <w:t>прихода</w:t>
      </w:r>
      <w:proofErr w:type="gramEnd"/>
      <w:r w:rsidR="003534A4" w:rsidRPr="00594AC3">
        <w:rPr>
          <w:sz w:val="28"/>
          <w:szCs w:val="28"/>
        </w:rPr>
        <w:t xml:space="preserve"> сменяющего </w:t>
      </w:r>
      <w:r w:rsidR="003534A4">
        <w:rPr>
          <w:sz w:val="28"/>
          <w:szCs w:val="28"/>
        </w:rPr>
        <w:t>р</w:t>
      </w:r>
      <w:r w:rsidR="003534A4" w:rsidRPr="00594AC3">
        <w:rPr>
          <w:sz w:val="28"/>
          <w:szCs w:val="28"/>
        </w:rPr>
        <w:t xml:space="preserve">аботника. В случае неявки сменяющего, </w:t>
      </w:r>
      <w:r w:rsidR="003534A4">
        <w:rPr>
          <w:sz w:val="28"/>
          <w:szCs w:val="28"/>
        </w:rPr>
        <w:t>р</w:t>
      </w:r>
      <w:r w:rsidR="003534A4" w:rsidRPr="00594AC3">
        <w:rPr>
          <w:sz w:val="28"/>
          <w:szCs w:val="28"/>
        </w:rPr>
        <w:t xml:space="preserve">аботник докладывает об этом непосредственному руководителю, который должен незамедлительно принять меры по замене </w:t>
      </w:r>
      <w:r w:rsidR="003534A4">
        <w:rPr>
          <w:sz w:val="28"/>
          <w:szCs w:val="28"/>
        </w:rPr>
        <w:t>р</w:t>
      </w:r>
      <w:r w:rsidR="003534A4" w:rsidRPr="00594AC3">
        <w:rPr>
          <w:sz w:val="28"/>
          <w:szCs w:val="28"/>
        </w:rPr>
        <w:t>аботника, окончившего дежурство (смену).</w:t>
      </w:r>
    </w:p>
    <w:p w:rsidR="006D7B73" w:rsidRPr="00594AC3" w:rsidRDefault="003534A4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B73" w:rsidRPr="00594AC3">
        <w:rPr>
          <w:sz w:val="28"/>
          <w:szCs w:val="28"/>
        </w:rPr>
        <w:t xml:space="preserve">Для </w:t>
      </w:r>
      <w:r w:rsidR="00382FF6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 xml:space="preserve">аботников может устанавливаться ненормированный рабочий день - </w:t>
      </w:r>
      <w:r w:rsidR="00DF70BC" w:rsidRPr="00DF70BC">
        <w:rPr>
          <w:sz w:val="28"/>
          <w:szCs w:val="28"/>
        </w:rPr>
        <w:t xml:space="preserve">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="00DF70BC" w:rsidRPr="00DF70BC">
        <w:rPr>
          <w:sz w:val="28"/>
          <w:szCs w:val="28"/>
        </w:rPr>
        <w:t>пределами</w:t>
      </w:r>
      <w:proofErr w:type="gramEnd"/>
      <w:r w:rsidR="00DF70BC" w:rsidRPr="00DF70BC">
        <w:rPr>
          <w:sz w:val="28"/>
          <w:szCs w:val="28"/>
        </w:rPr>
        <w:t xml:space="preserve"> установленной для них продолжительности рабочего времени.</w:t>
      </w:r>
      <w:r w:rsidR="005810D7">
        <w:rPr>
          <w:sz w:val="28"/>
          <w:szCs w:val="28"/>
        </w:rPr>
        <w:t xml:space="preserve"> Перечень должностей с ненормированным рабочим днем установлен в приложении № 4 к Коллективному договору.</w:t>
      </w:r>
    </w:p>
    <w:p w:rsidR="00091463" w:rsidRPr="00091463" w:rsidRDefault="006D7B73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Работники могут привлекаться к сверхурочной работе. Сверхурочн</w:t>
      </w:r>
      <w:r w:rsidR="00DF70BC">
        <w:rPr>
          <w:sz w:val="28"/>
          <w:szCs w:val="28"/>
        </w:rPr>
        <w:t>ой</w:t>
      </w:r>
      <w:r w:rsidRPr="00594AC3">
        <w:rPr>
          <w:sz w:val="28"/>
          <w:szCs w:val="28"/>
        </w:rPr>
        <w:t xml:space="preserve"> счита</w:t>
      </w:r>
      <w:r w:rsidR="00091463">
        <w:rPr>
          <w:sz w:val="28"/>
          <w:szCs w:val="28"/>
        </w:rPr>
        <w:t>е</w:t>
      </w:r>
      <w:r w:rsidRPr="00594AC3">
        <w:rPr>
          <w:sz w:val="28"/>
          <w:szCs w:val="28"/>
        </w:rPr>
        <w:t xml:space="preserve">тся </w:t>
      </w:r>
      <w:r w:rsidR="00091463" w:rsidRPr="00091463">
        <w:rPr>
          <w:sz w:val="28"/>
          <w:szCs w:val="28"/>
        </w:rPr>
        <w:t xml:space="preserve">работа, выполняемая работником по инициативе </w:t>
      </w:r>
      <w:proofErr w:type="gramStart"/>
      <w:r w:rsidR="00091463" w:rsidRPr="00091463">
        <w:rPr>
          <w:sz w:val="28"/>
          <w:szCs w:val="28"/>
        </w:rPr>
        <w:t>работодателя</w:t>
      </w:r>
      <w:proofErr w:type="gramEnd"/>
      <w:r w:rsidR="00091463" w:rsidRPr="00091463">
        <w:rPr>
          <w:sz w:val="28"/>
          <w:szCs w:val="28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</w:r>
      <w:r w:rsidRPr="00594AC3">
        <w:rPr>
          <w:sz w:val="28"/>
          <w:szCs w:val="28"/>
        </w:rPr>
        <w:t xml:space="preserve">. Применение сверхурочных работ может производиться в исключительных случаях и в пределах, предусмотренных действующим законодательством РФ с учетом мнения </w:t>
      </w:r>
      <w:r w:rsidR="00091463">
        <w:rPr>
          <w:sz w:val="28"/>
          <w:szCs w:val="28"/>
        </w:rPr>
        <w:t>представительного органа работников</w:t>
      </w:r>
      <w:r w:rsidRPr="00594AC3">
        <w:rPr>
          <w:sz w:val="28"/>
          <w:szCs w:val="28"/>
        </w:rPr>
        <w:t xml:space="preserve">. Сверхурочные работы не должны превышать для каждого </w:t>
      </w:r>
      <w:r w:rsidR="00382FF6">
        <w:rPr>
          <w:sz w:val="28"/>
          <w:szCs w:val="28"/>
        </w:rPr>
        <w:t>р</w:t>
      </w:r>
      <w:r w:rsidRPr="00594AC3">
        <w:rPr>
          <w:sz w:val="28"/>
          <w:szCs w:val="28"/>
        </w:rPr>
        <w:t>аботника четырех часов в течение двух дней подряд и 120 часов в год.</w:t>
      </w:r>
      <w:r w:rsidR="00091463">
        <w:rPr>
          <w:sz w:val="28"/>
          <w:szCs w:val="28"/>
        </w:rPr>
        <w:t xml:space="preserve"> </w:t>
      </w:r>
      <w:r w:rsidR="00091463" w:rsidRPr="00091463">
        <w:rPr>
          <w:sz w:val="28"/>
          <w:szCs w:val="28"/>
        </w:rPr>
        <w:t>Работодатель обязан обеспечить точный учет продолжительности сверхурочной работы каждого работника.</w:t>
      </w:r>
    </w:p>
    <w:p w:rsidR="006D7B73" w:rsidRDefault="006D7B73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 w:rsidRPr="005810D7">
        <w:rPr>
          <w:sz w:val="28"/>
          <w:szCs w:val="28"/>
        </w:rPr>
        <w:t xml:space="preserve">  По соглашению сторон </w:t>
      </w:r>
      <w:r w:rsidR="00382FF6" w:rsidRPr="005810D7">
        <w:rPr>
          <w:sz w:val="28"/>
          <w:szCs w:val="28"/>
        </w:rPr>
        <w:t>р</w:t>
      </w:r>
      <w:r w:rsidRPr="005810D7">
        <w:rPr>
          <w:sz w:val="28"/>
          <w:szCs w:val="28"/>
        </w:rPr>
        <w:t xml:space="preserve">аботнику может устанавливаться неполный рабочий день или неполная рабочая неделя. При работе на условиях неполного рабочего времени оплата труда </w:t>
      </w:r>
      <w:r w:rsidR="00382FF6" w:rsidRPr="005810D7">
        <w:rPr>
          <w:sz w:val="28"/>
          <w:szCs w:val="28"/>
        </w:rPr>
        <w:t>р</w:t>
      </w:r>
      <w:r w:rsidRPr="005810D7">
        <w:rPr>
          <w:sz w:val="28"/>
          <w:szCs w:val="28"/>
        </w:rPr>
        <w:t>аботник</w:t>
      </w:r>
      <w:r w:rsidR="00627E34" w:rsidRPr="005810D7">
        <w:rPr>
          <w:sz w:val="28"/>
          <w:szCs w:val="28"/>
        </w:rPr>
        <w:t>ов</w:t>
      </w:r>
      <w:r w:rsidRPr="005810D7">
        <w:rPr>
          <w:sz w:val="28"/>
          <w:szCs w:val="28"/>
        </w:rPr>
        <w:t xml:space="preserve"> производится пропорционально отработанному времени.</w:t>
      </w:r>
      <w:r w:rsidR="00091463">
        <w:rPr>
          <w:sz w:val="28"/>
          <w:szCs w:val="28"/>
        </w:rPr>
        <w:t xml:space="preserve"> </w:t>
      </w:r>
    </w:p>
    <w:p w:rsidR="0078797E" w:rsidRPr="0078797E" w:rsidRDefault="0078797E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797E">
        <w:rPr>
          <w:sz w:val="28"/>
          <w:szCs w:val="28"/>
        </w:rPr>
        <w:t>Работодатель отстраняет от работы (не допускает к работе) Работника:</w:t>
      </w:r>
    </w:p>
    <w:p w:rsidR="0078797E" w:rsidRPr="0078797E" w:rsidRDefault="0078797E" w:rsidP="009964C0">
      <w:pPr>
        <w:tabs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bookmarkStart w:id="1" w:name="sub_6161"/>
      <w:r w:rsidRPr="0078797E">
        <w:rPr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78797E" w:rsidRPr="0078797E" w:rsidRDefault="0078797E" w:rsidP="009964C0">
      <w:pPr>
        <w:tabs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bookmarkStart w:id="2" w:name="sub_6162"/>
      <w:bookmarkEnd w:id="1"/>
      <w:r w:rsidRPr="0078797E">
        <w:rPr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78797E" w:rsidRDefault="0078797E" w:rsidP="009964C0">
      <w:pPr>
        <w:tabs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bookmarkStart w:id="3" w:name="sub_6163"/>
      <w:bookmarkEnd w:id="2"/>
      <w:r w:rsidRPr="0078797E">
        <w:rPr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</w:t>
      </w:r>
      <w:r>
        <w:rPr>
          <w:sz w:val="28"/>
          <w:szCs w:val="28"/>
        </w:rPr>
        <w:t>, обязательное психиатрическое освидетельствование</w:t>
      </w:r>
      <w:r w:rsidRPr="0078797E">
        <w:rPr>
          <w:sz w:val="28"/>
          <w:szCs w:val="28"/>
        </w:rPr>
        <w:t>;</w:t>
      </w:r>
    </w:p>
    <w:p w:rsidR="0078797E" w:rsidRPr="0078797E" w:rsidRDefault="0078797E" w:rsidP="009964C0">
      <w:pPr>
        <w:tabs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proofErr w:type="gramStart"/>
      <w:r w:rsidRPr="0078797E">
        <w:rPr>
          <w:sz w:val="28"/>
          <w:szCs w:val="28"/>
        </w:rPr>
        <w:t>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</w:t>
      </w:r>
      <w:r>
        <w:rPr>
          <w:sz w:val="28"/>
          <w:szCs w:val="28"/>
        </w:rPr>
        <w:t>;</w:t>
      </w:r>
      <w:proofErr w:type="gramEnd"/>
    </w:p>
    <w:p w:rsidR="0078797E" w:rsidRPr="0078797E" w:rsidRDefault="0078797E" w:rsidP="009964C0">
      <w:pPr>
        <w:tabs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bookmarkStart w:id="4" w:name="sub_6164"/>
      <w:bookmarkEnd w:id="3"/>
      <w:r w:rsidRPr="0078797E">
        <w:rPr>
          <w:sz w:val="28"/>
          <w:szCs w:val="28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78797E" w:rsidRPr="0078797E" w:rsidRDefault="0078797E" w:rsidP="009964C0">
      <w:pPr>
        <w:tabs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bookmarkStart w:id="5" w:name="sub_6165"/>
      <w:bookmarkEnd w:id="4"/>
      <w:r w:rsidRPr="0078797E">
        <w:rPr>
          <w:sz w:val="28"/>
          <w:szCs w:val="28"/>
        </w:rPr>
        <w:lastRenderedPageBreak/>
        <w:t>по требованиям органов и должностных лиц, уполномоченных федеральными законами и иными нормативными правовыми актами;</w:t>
      </w:r>
    </w:p>
    <w:p w:rsidR="0078797E" w:rsidRPr="0078797E" w:rsidRDefault="0078797E" w:rsidP="009964C0">
      <w:pPr>
        <w:tabs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bookmarkStart w:id="6" w:name="sub_6166"/>
      <w:bookmarkEnd w:id="5"/>
      <w:r w:rsidRPr="0078797E">
        <w:rPr>
          <w:sz w:val="28"/>
          <w:szCs w:val="28"/>
        </w:rPr>
        <w:t xml:space="preserve">в других случаях, предусмотренных </w:t>
      </w:r>
      <w:hyperlink r:id="rId9" w:history="1">
        <w:r w:rsidRPr="0078797E">
          <w:rPr>
            <w:rStyle w:val="ac"/>
            <w:sz w:val="28"/>
            <w:szCs w:val="28"/>
          </w:rPr>
          <w:t>ТК</w:t>
        </w:r>
      </w:hyperlink>
      <w:r w:rsidRPr="0078797E">
        <w:rPr>
          <w:sz w:val="28"/>
          <w:szCs w:val="28"/>
        </w:rPr>
        <w:t xml:space="preserve"> РФ, федеральными законами и иными нормативными правовыми актами.</w:t>
      </w:r>
    </w:p>
    <w:bookmarkEnd w:id="6"/>
    <w:p w:rsidR="0078797E" w:rsidRPr="0078797E" w:rsidRDefault="0078797E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797E">
        <w:rPr>
          <w:sz w:val="28"/>
          <w:szCs w:val="28"/>
        </w:rPr>
        <w:t xml:space="preserve">Решение Работодателя об отстранении Работника от работы (о </w:t>
      </w:r>
      <w:proofErr w:type="spellStart"/>
      <w:r w:rsidRPr="0078797E">
        <w:rPr>
          <w:sz w:val="28"/>
          <w:szCs w:val="28"/>
        </w:rPr>
        <w:t>недопуске</w:t>
      </w:r>
      <w:proofErr w:type="spellEnd"/>
      <w:r w:rsidRPr="0078797E">
        <w:rPr>
          <w:sz w:val="28"/>
          <w:szCs w:val="28"/>
        </w:rPr>
        <w:t xml:space="preserve"> к работе) оформляется приказом (распоряжением) руководителя,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(распоряжение) объявляется Работнику под роспись.</w:t>
      </w:r>
    </w:p>
    <w:p w:rsidR="000812F9" w:rsidRDefault="000812F9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 w:rsidRPr="000812F9">
        <w:rPr>
          <w:sz w:val="28"/>
          <w:szCs w:val="28"/>
        </w:rPr>
        <w:t xml:space="preserve"> Всем работникам предоставляется ежегодный основной оплачиваемый отпуск продолжительностью 28 календарных дней, ежегодный дополнительный оплачиваемый отпуск за проживание в местности, где выплачивается районный коэффициент и процентная надбавка к заработной плате (южный район Иркутской области) - 8 календарных дней.</w:t>
      </w:r>
    </w:p>
    <w:p w:rsidR="000812F9" w:rsidRDefault="000812F9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 w:rsidRPr="000812F9">
        <w:rPr>
          <w:sz w:val="28"/>
          <w:szCs w:val="28"/>
        </w:rPr>
        <w:t xml:space="preserve"> Ежегодные дополнительные оплачиваемые отпуска работникам, занятым на работах с вредными (или) опасными условиями труда предоставляются в соответствии с законодательством РФ (приложение № 3 к коллективному договору). </w:t>
      </w:r>
    </w:p>
    <w:p w:rsidR="000812F9" w:rsidRPr="000812F9" w:rsidRDefault="000812F9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275">
        <w:rPr>
          <w:sz w:val="28"/>
          <w:szCs w:val="28"/>
        </w:rPr>
        <w:t>Работнику за работу в режиме ненормированного рабочего дня устанавливается дополнительный оплачиваемый отпуск</w:t>
      </w:r>
      <w:r w:rsidRPr="000812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4 к Коллективному договору).</w:t>
      </w:r>
    </w:p>
    <w:p w:rsidR="006D7B73" w:rsidRPr="00594AC3" w:rsidRDefault="000812F9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2F9">
        <w:rPr>
          <w:sz w:val="28"/>
          <w:szCs w:val="28"/>
        </w:rPr>
        <w:t xml:space="preserve">Очередность предоставления ежегодных оплачиваемых отпусков устанавливается Работодателем с учетом обеспечения нормальной работы </w:t>
      </w:r>
      <w:r>
        <w:rPr>
          <w:sz w:val="28"/>
          <w:szCs w:val="28"/>
        </w:rPr>
        <w:t>м</w:t>
      </w:r>
      <w:r w:rsidRPr="000812F9">
        <w:rPr>
          <w:sz w:val="28"/>
          <w:szCs w:val="28"/>
        </w:rPr>
        <w:t>едицинской организации и благоприятных условий для отдыха Работников</w:t>
      </w:r>
      <w:r w:rsidR="006D7B73" w:rsidRPr="00594AC3">
        <w:rPr>
          <w:sz w:val="28"/>
          <w:szCs w:val="28"/>
        </w:rPr>
        <w:t>.</w:t>
      </w:r>
    </w:p>
    <w:p w:rsidR="006D7B73" w:rsidRPr="00594AC3" w:rsidRDefault="006D7B73" w:rsidP="009964C0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0812F9" w:rsidRPr="000812F9">
        <w:rPr>
          <w:sz w:val="28"/>
          <w:szCs w:val="28"/>
        </w:rPr>
        <w:t xml:space="preserve">График отпусков обязателен как для Работодателя, так и для Работника. О времени начала отпуска Работник должен быть извещен не </w:t>
      </w:r>
      <w:proofErr w:type="gramStart"/>
      <w:r w:rsidR="000812F9" w:rsidRPr="000812F9">
        <w:rPr>
          <w:sz w:val="28"/>
          <w:szCs w:val="28"/>
        </w:rPr>
        <w:t>позднее</w:t>
      </w:r>
      <w:proofErr w:type="gramEnd"/>
      <w:r w:rsidR="000812F9" w:rsidRPr="000812F9">
        <w:rPr>
          <w:sz w:val="28"/>
          <w:szCs w:val="28"/>
        </w:rPr>
        <w:t xml:space="preserve"> чем за две недели до его начала путем издания приказа о предоставлении отпуска</w:t>
      </w:r>
      <w:r w:rsidRPr="00594AC3">
        <w:rPr>
          <w:sz w:val="28"/>
          <w:szCs w:val="28"/>
        </w:rPr>
        <w:t>.</w:t>
      </w:r>
    </w:p>
    <w:p w:rsidR="006D7B73" w:rsidRPr="00594AC3" w:rsidRDefault="006D7B73" w:rsidP="009964C0">
      <w:p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5.1</w:t>
      </w:r>
      <w:r w:rsidR="009B7A72">
        <w:rPr>
          <w:sz w:val="28"/>
          <w:szCs w:val="28"/>
        </w:rPr>
        <w:t xml:space="preserve">8. </w:t>
      </w:r>
      <w:r w:rsidR="000812F9" w:rsidRPr="000812F9">
        <w:rPr>
          <w:sz w:val="28"/>
          <w:szCs w:val="28"/>
        </w:rPr>
        <w:t>В случаях, установленных действующим законодательством РФ, ежегодный оплачиваемый отпуск может быть продлен, перенесен на другой срок, разделен на части</w:t>
      </w:r>
      <w:r w:rsidRPr="00594AC3">
        <w:rPr>
          <w:sz w:val="28"/>
          <w:szCs w:val="28"/>
        </w:rPr>
        <w:t>.</w:t>
      </w:r>
      <w:r w:rsidR="000812F9">
        <w:rPr>
          <w:sz w:val="28"/>
          <w:szCs w:val="28"/>
        </w:rPr>
        <w:t xml:space="preserve"> </w:t>
      </w:r>
      <w:r w:rsidR="000812F9" w:rsidRPr="000812F9">
        <w:rPr>
          <w:sz w:val="28"/>
          <w:szCs w:val="28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</w:t>
      </w:r>
      <w:r w:rsidR="000812F9">
        <w:rPr>
          <w:sz w:val="28"/>
          <w:szCs w:val="28"/>
        </w:rPr>
        <w:t>.</w:t>
      </w:r>
    </w:p>
    <w:p w:rsidR="006D7B73" w:rsidRPr="000812F9" w:rsidRDefault="006D7B73" w:rsidP="009964C0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right="-143" w:firstLine="426"/>
        <w:jc w:val="both"/>
        <w:rPr>
          <w:sz w:val="28"/>
          <w:szCs w:val="28"/>
        </w:rPr>
      </w:pPr>
      <w:r w:rsidRPr="000812F9">
        <w:rPr>
          <w:sz w:val="28"/>
          <w:szCs w:val="28"/>
        </w:rPr>
        <w:t xml:space="preserve"> </w:t>
      </w:r>
      <w:r w:rsidR="000812F9" w:rsidRPr="000812F9">
        <w:rPr>
          <w:sz w:val="28"/>
          <w:szCs w:val="28"/>
        </w:rPr>
        <w:t>Отзыв работника из отпуска допускается только с его согласия.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</w:t>
      </w:r>
      <w:r w:rsidRPr="000812F9">
        <w:rPr>
          <w:sz w:val="28"/>
          <w:szCs w:val="28"/>
        </w:rPr>
        <w:t>.</w:t>
      </w:r>
    </w:p>
    <w:p w:rsidR="006D7B73" w:rsidRPr="00FE3275" w:rsidRDefault="000812F9" w:rsidP="009964C0">
      <w:pPr>
        <w:numPr>
          <w:ilvl w:val="0"/>
          <w:numId w:val="19"/>
        </w:numPr>
        <w:tabs>
          <w:tab w:val="left" w:pos="709"/>
          <w:tab w:val="left" w:pos="993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B73" w:rsidRPr="00FE3275">
        <w:rPr>
          <w:sz w:val="28"/>
          <w:szCs w:val="28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</w:t>
      </w:r>
      <w:r w:rsidR="00EC0581">
        <w:rPr>
          <w:sz w:val="28"/>
          <w:szCs w:val="28"/>
        </w:rPr>
        <w:t>р</w:t>
      </w:r>
      <w:r w:rsidR="006D7B73" w:rsidRPr="00FE3275">
        <w:rPr>
          <w:sz w:val="28"/>
          <w:szCs w:val="28"/>
        </w:rPr>
        <w:t xml:space="preserve">аботником и </w:t>
      </w:r>
      <w:r w:rsidR="00EC0581">
        <w:rPr>
          <w:sz w:val="28"/>
          <w:szCs w:val="28"/>
        </w:rPr>
        <w:t>р</w:t>
      </w:r>
      <w:r w:rsidR="006D7B73" w:rsidRPr="00FE3275">
        <w:rPr>
          <w:sz w:val="28"/>
          <w:szCs w:val="28"/>
        </w:rPr>
        <w:t>аботодателем.</w:t>
      </w:r>
    </w:p>
    <w:p w:rsidR="006D7B73" w:rsidRPr="00FE3275" w:rsidRDefault="006D7B73" w:rsidP="009964C0">
      <w:pPr>
        <w:ind w:right="-143" w:firstLine="426"/>
        <w:jc w:val="both"/>
        <w:rPr>
          <w:b/>
          <w:bCs/>
          <w:sz w:val="28"/>
          <w:szCs w:val="28"/>
        </w:rPr>
      </w:pPr>
    </w:p>
    <w:p w:rsidR="006D7B73" w:rsidRPr="00594AC3" w:rsidRDefault="00594AC3" w:rsidP="009964C0">
      <w:pPr>
        <w:ind w:right="-143" w:firstLine="426"/>
        <w:jc w:val="center"/>
        <w:rPr>
          <w:b/>
          <w:bCs/>
          <w:sz w:val="28"/>
          <w:szCs w:val="28"/>
        </w:rPr>
      </w:pPr>
      <w:r w:rsidRPr="00594AC3">
        <w:rPr>
          <w:b/>
          <w:bCs/>
          <w:sz w:val="28"/>
          <w:szCs w:val="28"/>
        </w:rPr>
        <w:lastRenderedPageBreak/>
        <w:t>6</w:t>
      </w:r>
      <w:r w:rsidR="006D7B73" w:rsidRPr="00594AC3">
        <w:rPr>
          <w:b/>
          <w:bCs/>
          <w:sz w:val="28"/>
          <w:szCs w:val="28"/>
        </w:rPr>
        <w:t xml:space="preserve">. Поощрения за </w:t>
      </w:r>
      <w:r w:rsidR="00DD0B0B">
        <w:rPr>
          <w:b/>
          <w:bCs/>
          <w:sz w:val="28"/>
          <w:szCs w:val="28"/>
        </w:rPr>
        <w:t>труд</w:t>
      </w:r>
    </w:p>
    <w:p w:rsidR="001A02AB" w:rsidRPr="00594AC3" w:rsidRDefault="001A02AB" w:rsidP="009964C0">
      <w:pPr>
        <w:ind w:right="-143" w:firstLine="426"/>
        <w:jc w:val="center"/>
        <w:rPr>
          <w:b/>
          <w:bCs/>
          <w:sz w:val="28"/>
          <w:szCs w:val="28"/>
        </w:rPr>
      </w:pP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6.1. </w:t>
      </w:r>
      <w:r w:rsidR="00DD0B0B" w:rsidRPr="00DD0B0B">
        <w:rPr>
          <w:sz w:val="28"/>
          <w:szCs w:val="28"/>
        </w:rPr>
        <w:t xml:space="preserve">За добросовестное, высокопрофессиональное исполнение трудовых обязанностей, продолжительную и образцовую работу </w:t>
      </w:r>
      <w:r w:rsidRPr="00594AC3">
        <w:rPr>
          <w:sz w:val="28"/>
          <w:szCs w:val="28"/>
        </w:rPr>
        <w:t>в</w:t>
      </w:r>
      <w:r w:rsidR="00DD0B0B">
        <w:rPr>
          <w:sz w:val="28"/>
          <w:szCs w:val="28"/>
        </w:rPr>
        <w:t xml:space="preserve"> ОГКУЗ «</w:t>
      </w:r>
      <w:r w:rsidRPr="00594AC3">
        <w:rPr>
          <w:sz w:val="28"/>
          <w:szCs w:val="28"/>
        </w:rPr>
        <w:t>ИОПБ № 2</w:t>
      </w:r>
      <w:r w:rsidR="00DD0B0B">
        <w:rPr>
          <w:sz w:val="28"/>
          <w:szCs w:val="28"/>
        </w:rPr>
        <w:t>»</w:t>
      </w:r>
      <w:r w:rsidRPr="00594AC3">
        <w:rPr>
          <w:sz w:val="28"/>
          <w:szCs w:val="28"/>
        </w:rPr>
        <w:t xml:space="preserve"> применяются награды и поощрения.</w:t>
      </w:r>
    </w:p>
    <w:p w:rsidR="006D7B73" w:rsidRPr="00594AC3" w:rsidRDefault="006D7B73" w:rsidP="009964C0">
      <w:pPr>
        <w:numPr>
          <w:ilvl w:val="0"/>
          <w:numId w:val="20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DD0B0B" w:rsidRPr="00DD0B0B">
        <w:rPr>
          <w:sz w:val="28"/>
          <w:szCs w:val="28"/>
        </w:rPr>
        <w:t xml:space="preserve">За особые трудовые заслуги перед обществом и государством работники могут быть представлены к государственным наградам. </w:t>
      </w:r>
    </w:p>
    <w:p w:rsidR="006D7B73" w:rsidRPr="00594AC3" w:rsidRDefault="006D7B73" w:rsidP="009964C0">
      <w:pPr>
        <w:numPr>
          <w:ilvl w:val="0"/>
          <w:numId w:val="21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DD0B0B" w:rsidRPr="00DD0B0B">
        <w:rPr>
          <w:sz w:val="28"/>
          <w:szCs w:val="28"/>
        </w:rPr>
        <w:t>Поощрения объявляются приказом по Медицинской организации, доводятся до сведения коллектива</w:t>
      </w:r>
      <w:r w:rsidRPr="00594AC3">
        <w:rPr>
          <w:sz w:val="28"/>
          <w:szCs w:val="28"/>
        </w:rPr>
        <w:t>.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6D7B73" w:rsidRPr="00594AC3" w:rsidRDefault="00594AC3" w:rsidP="009964C0">
      <w:pPr>
        <w:ind w:right="-143" w:firstLine="426"/>
        <w:jc w:val="center"/>
        <w:rPr>
          <w:b/>
          <w:bCs/>
          <w:sz w:val="28"/>
          <w:szCs w:val="28"/>
        </w:rPr>
      </w:pPr>
      <w:r w:rsidRPr="00594AC3">
        <w:rPr>
          <w:b/>
          <w:bCs/>
          <w:sz w:val="28"/>
          <w:szCs w:val="28"/>
        </w:rPr>
        <w:t>7</w:t>
      </w:r>
      <w:r w:rsidR="006D7B73" w:rsidRPr="00594AC3">
        <w:rPr>
          <w:b/>
          <w:bCs/>
          <w:sz w:val="28"/>
          <w:szCs w:val="28"/>
        </w:rPr>
        <w:t>. Ответственность за нарушение дисциплины труда</w:t>
      </w:r>
    </w:p>
    <w:p w:rsidR="001A02AB" w:rsidRPr="00594AC3" w:rsidRDefault="001A02AB" w:rsidP="009964C0">
      <w:pPr>
        <w:ind w:right="-143" w:firstLine="426"/>
        <w:jc w:val="center"/>
        <w:rPr>
          <w:b/>
          <w:bCs/>
          <w:sz w:val="28"/>
          <w:szCs w:val="28"/>
        </w:rPr>
      </w:pPr>
    </w:p>
    <w:p w:rsidR="00DD0B0B" w:rsidRPr="00DD0B0B" w:rsidRDefault="006D7B73" w:rsidP="009964C0">
      <w:pPr>
        <w:numPr>
          <w:ilvl w:val="0"/>
          <w:numId w:val="22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DD0B0B" w:rsidRPr="00DD0B0B">
        <w:rPr>
          <w:sz w:val="28"/>
          <w:szCs w:val="28"/>
        </w:rPr>
        <w:t>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DD0B0B" w:rsidRPr="00DD0B0B" w:rsidRDefault="00DD0B0B" w:rsidP="009964C0">
      <w:pPr>
        <w:numPr>
          <w:ilvl w:val="0"/>
          <w:numId w:val="22"/>
        </w:numPr>
        <w:ind w:right="-143" w:firstLine="426"/>
        <w:jc w:val="both"/>
        <w:rPr>
          <w:sz w:val="28"/>
          <w:szCs w:val="28"/>
        </w:rPr>
      </w:pPr>
      <w:bookmarkStart w:id="7" w:name="sub_902"/>
      <w:r w:rsidRPr="00DD0B0B">
        <w:rPr>
          <w:sz w:val="28"/>
          <w:szCs w:val="28"/>
        </w:rPr>
        <w:t xml:space="preserve">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DD0B0B" w:rsidRPr="00DD0B0B" w:rsidRDefault="00DD0B0B" w:rsidP="009964C0">
      <w:pPr>
        <w:numPr>
          <w:ilvl w:val="0"/>
          <w:numId w:val="22"/>
        </w:numPr>
        <w:ind w:right="-143" w:firstLine="426"/>
        <w:jc w:val="both"/>
        <w:rPr>
          <w:sz w:val="28"/>
          <w:szCs w:val="28"/>
        </w:rPr>
      </w:pPr>
      <w:bookmarkStart w:id="8" w:name="sub_903"/>
      <w:bookmarkEnd w:id="7"/>
      <w:r w:rsidRPr="00DD0B0B">
        <w:rPr>
          <w:sz w:val="28"/>
          <w:szCs w:val="28"/>
        </w:rP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</w:p>
    <w:bookmarkEnd w:id="8"/>
    <w:p w:rsidR="00DD0B0B" w:rsidRPr="00DD0B0B" w:rsidRDefault="00DD0B0B" w:rsidP="009964C0">
      <w:pPr>
        <w:ind w:left="426" w:right="-143"/>
        <w:jc w:val="both"/>
        <w:rPr>
          <w:sz w:val="28"/>
          <w:szCs w:val="28"/>
        </w:rPr>
      </w:pPr>
      <w:r w:rsidRPr="00DD0B0B">
        <w:rPr>
          <w:sz w:val="28"/>
          <w:szCs w:val="28"/>
        </w:rPr>
        <w:t>- замечание;</w:t>
      </w:r>
    </w:p>
    <w:p w:rsidR="00DD0B0B" w:rsidRPr="00DD0B0B" w:rsidRDefault="00DD0B0B" w:rsidP="009964C0">
      <w:pPr>
        <w:ind w:left="426" w:right="-143"/>
        <w:jc w:val="both"/>
        <w:rPr>
          <w:sz w:val="28"/>
          <w:szCs w:val="28"/>
        </w:rPr>
      </w:pPr>
      <w:r w:rsidRPr="00DD0B0B">
        <w:rPr>
          <w:sz w:val="28"/>
          <w:szCs w:val="28"/>
        </w:rPr>
        <w:t>- выговор;</w:t>
      </w:r>
    </w:p>
    <w:p w:rsidR="00DD0B0B" w:rsidRPr="00DD0B0B" w:rsidRDefault="00DD0B0B" w:rsidP="009964C0">
      <w:pPr>
        <w:ind w:left="426" w:right="-143"/>
        <w:jc w:val="both"/>
        <w:rPr>
          <w:sz w:val="28"/>
          <w:szCs w:val="28"/>
        </w:rPr>
      </w:pPr>
      <w:r w:rsidRPr="00DD0B0B">
        <w:rPr>
          <w:sz w:val="28"/>
          <w:szCs w:val="28"/>
        </w:rPr>
        <w:t>- увольнение по соответствующим основаниям.</w:t>
      </w:r>
    </w:p>
    <w:p w:rsidR="006D7B73" w:rsidRPr="00594AC3" w:rsidRDefault="006D7B73" w:rsidP="009964C0">
      <w:pPr>
        <w:numPr>
          <w:ilvl w:val="0"/>
          <w:numId w:val="23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Не допускается применение дисциплинарных взысканий, не предусмотренных федеральными законами,</w:t>
      </w:r>
      <w:r w:rsidR="00FE3275">
        <w:rPr>
          <w:sz w:val="28"/>
          <w:szCs w:val="28"/>
        </w:rPr>
        <w:t xml:space="preserve"> </w:t>
      </w:r>
      <w:r w:rsidR="00FE3275" w:rsidRPr="00594AC3">
        <w:rPr>
          <w:sz w:val="28"/>
          <w:szCs w:val="28"/>
        </w:rPr>
        <w:t>локальными нормативными актами</w:t>
      </w:r>
      <w:r w:rsidRPr="00594AC3">
        <w:rPr>
          <w:sz w:val="28"/>
          <w:szCs w:val="28"/>
        </w:rPr>
        <w:t>.</w:t>
      </w:r>
    </w:p>
    <w:p w:rsidR="006D7B73" w:rsidRPr="00594AC3" w:rsidRDefault="006D7B73" w:rsidP="009964C0">
      <w:pPr>
        <w:numPr>
          <w:ilvl w:val="0"/>
          <w:numId w:val="23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>При наложении дисциплинарного взыскания учитываются тяжесть совершенного поступка и обстоятельства, при которых он был совершен.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7.5. Право налагать на </w:t>
      </w:r>
      <w:r w:rsidR="00EC0581">
        <w:rPr>
          <w:sz w:val="28"/>
          <w:szCs w:val="28"/>
        </w:rPr>
        <w:t>р</w:t>
      </w:r>
      <w:r w:rsidRPr="00594AC3">
        <w:rPr>
          <w:sz w:val="28"/>
          <w:szCs w:val="28"/>
        </w:rPr>
        <w:t xml:space="preserve">аботника дисциплинарное взыскание имеет </w:t>
      </w:r>
      <w:r w:rsidR="00EC0581">
        <w:rPr>
          <w:sz w:val="28"/>
          <w:szCs w:val="28"/>
        </w:rPr>
        <w:t>р</w:t>
      </w:r>
      <w:r w:rsidRPr="00594AC3">
        <w:rPr>
          <w:sz w:val="28"/>
          <w:szCs w:val="28"/>
        </w:rPr>
        <w:t>аботодатель на основании представления руководи</w:t>
      </w:r>
      <w:r w:rsidR="00DD0B0B">
        <w:rPr>
          <w:sz w:val="28"/>
          <w:szCs w:val="28"/>
        </w:rPr>
        <w:t>теля структурного подразделения</w:t>
      </w:r>
      <w:r w:rsidRPr="00594AC3">
        <w:rPr>
          <w:sz w:val="28"/>
          <w:szCs w:val="28"/>
        </w:rPr>
        <w:t>.</w:t>
      </w:r>
    </w:p>
    <w:p w:rsidR="006D7B73" w:rsidRDefault="001A02AB" w:rsidP="009964C0">
      <w:pPr>
        <w:numPr>
          <w:ilvl w:val="0"/>
          <w:numId w:val="24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6D7B73" w:rsidRPr="00594AC3">
        <w:rPr>
          <w:sz w:val="28"/>
          <w:szCs w:val="28"/>
        </w:rPr>
        <w:t xml:space="preserve">До применения дисциплинарного взыскания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 xml:space="preserve">аботодатель должен затребовать от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 xml:space="preserve">аботника письменное объяснение. Если по истечении </w:t>
      </w:r>
      <w:r w:rsidRPr="00FE3275">
        <w:rPr>
          <w:sz w:val="28"/>
          <w:szCs w:val="28"/>
        </w:rPr>
        <w:t>двух</w:t>
      </w:r>
      <w:r w:rsidR="006D7B73" w:rsidRPr="00594AC3">
        <w:rPr>
          <w:sz w:val="28"/>
          <w:szCs w:val="28"/>
        </w:rPr>
        <w:t xml:space="preserve"> рабочих дней указанное объяснение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>аботником не предоставлено, то составляется соответствующий акт. Не представлен</w:t>
      </w:r>
      <w:r w:rsidR="008B0550">
        <w:rPr>
          <w:sz w:val="28"/>
          <w:szCs w:val="28"/>
        </w:rPr>
        <w:t>ие</w:t>
      </w:r>
      <w:r w:rsidR="006D7B73" w:rsidRPr="00594AC3">
        <w:rPr>
          <w:sz w:val="28"/>
          <w:szCs w:val="28"/>
        </w:rPr>
        <w:t xml:space="preserve">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>аботником объяснени</w:t>
      </w:r>
      <w:r w:rsidR="008B0550">
        <w:rPr>
          <w:sz w:val="28"/>
          <w:szCs w:val="28"/>
        </w:rPr>
        <w:t>я</w:t>
      </w:r>
      <w:r w:rsidR="006D7B73" w:rsidRPr="00594AC3">
        <w:rPr>
          <w:sz w:val="28"/>
          <w:szCs w:val="28"/>
        </w:rPr>
        <w:t xml:space="preserve"> не является препятствием для применения дисциплинарного взыскания.</w:t>
      </w:r>
    </w:p>
    <w:p w:rsidR="00C32FB0" w:rsidRPr="00594AC3" w:rsidRDefault="00C32FB0" w:rsidP="009964C0">
      <w:pPr>
        <w:numPr>
          <w:ilvl w:val="0"/>
          <w:numId w:val="24"/>
        </w:numPr>
        <w:ind w:right="-143" w:firstLine="426"/>
        <w:jc w:val="both"/>
        <w:rPr>
          <w:sz w:val="28"/>
          <w:szCs w:val="28"/>
        </w:rPr>
      </w:pPr>
      <w:r w:rsidRPr="00C32FB0">
        <w:rPr>
          <w:sz w:val="28"/>
          <w:szCs w:val="28"/>
        </w:rPr>
        <w:t>Дисциплинарное взыскание применяется не позднее одного месяца со </w:t>
      </w:r>
      <w:hyperlink r:id="rId10" w:anchor="/document/12134976/entry/3406" w:history="1">
        <w:r w:rsidRPr="00C32FB0">
          <w:rPr>
            <w:rStyle w:val="ac"/>
            <w:color w:val="auto"/>
            <w:sz w:val="28"/>
            <w:szCs w:val="28"/>
            <w:u w:val="none"/>
          </w:rPr>
          <w:t>дня обнаружения проступка</w:t>
        </w:r>
      </w:hyperlink>
      <w:r w:rsidRPr="00C32FB0">
        <w:rPr>
          <w:sz w:val="28"/>
          <w:szCs w:val="28"/>
        </w:rPr>
        <w:t>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</w:p>
    <w:p w:rsidR="006D7B73" w:rsidRPr="00594AC3" w:rsidRDefault="001A02AB" w:rsidP="009964C0">
      <w:pPr>
        <w:numPr>
          <w:ilvl w:val="0"/>
          <w:numId w:val="24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6D7B73" w:rsidRPr="00594AC3">
        <w:rPr>
          <w:sz w:val="28"/>
          <w:szCs w:val="28"/>
        </w:rPr>
        <w:t xml:space="preserve">Приказ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 xml:space="preserve">аботодателя о применении дисциплинарного взыскания объявляется работнику под роспись в течение </w:t>
      </w:r>
      <w:r w:rsidR="008B0550">
        <w:rPr>
          <w:sz w:val="28"/>
          <w:szCs w:val="28"/>
        </w:rPr>
        <w:t>трех</w:t>
      </w:r>
      <w:r w:rsidR="006D7B73" w:rsidRPr="00594AC3">
        <w:rPr>
          <w:sz w:val="28"/>
          <w:szCs w:val="28"/>
        </w:rPr>
        <w:t xml:space="preserve"> рабочих дней со дня его </w:t>
      </w:r>
      <w:r w:rsidR="006D7B73" w:rsidRPr="00594AC3">
        <w:rPr>
          <w:sz w:val="28"/>
          <w:szCs w:val="28"/>
        </w:rPr>
        <w:lastRenderedPageBreak/>
        <w:t xml:space="preserve">издания, не считая времени отсутствия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 xml:space="preserve">аботника на работе. Если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>аботник отказывается зн</w:t>
      </w:r>
      <w:r w:rsidR="008B0550">
        <w:rPr>
          <w:sz w:val="28"/>
          <w:szCs w:val="28"/>
        </w:rPr>
        <w:t xml:space="preserve">акомиться с указанным приказом </w:t>
      </w:r>
      <w:r w:rsidR="006D7B73" w:rsidRPr="00594AC3">
        <w:rPr>
          <w:sz w:val="28"/>
          <w:szCs w:val="28"/>
        </w:rPr>
        <w:t>под роспись, то составляется соответствующий акт.</w:t>
      </w:r>
    </w:p>
    <w:p w:rsidR="006D7B73" w:rsidRPr="00594AC3" w:rsidRDefault="001A02AB" w:rsidP="009964C0">
      <w:pPr>
        <w:numPr>
          <w:ilvl w:val="0"/>
          <w:numId w:val="24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6D7B73" w:rsidRPr="00594AC3">
        <w:rPr>
          <w:sz w:val="28"/>
          <w:szCs w:val="28"/>
        </w:rPr>
        <w:t xml:space="preserve">Если в течение года со дня применения дисциплинарного взыскания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>аботник не будет подвергнут новому дисциплинарному взысканию, то он считается не имеющим дисциплинарного взыскания.</w:t>
      </w:r>
    </w:p>
    <w:p w:rsidR="006D7B73" w:rsidRPr="00594AC3" w:rsidRDefault="009B7A72" w:rsidP="009964C0">
      <w:pPr>
        <w:tabs>
          <w:tab w:val="left" w:pos="709"/>
          <w:tab w:val="left" w:pos="1134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6D7B73" w:rsidRPr="00594AC3">
        <w:rPr>
          <w:sz w:val="28"/>
          <w:szCs w:val="28"/>
        </w:rPr>
        <w:t>Работодатель до истечения года со дня применения</w:t>
      </w:r>
      <w:r w:rsidR="001A02AB" w:rsidRPr="00594AC3">
        <w:rPr>
          <w:sz w:val="28"/>
          <w:szCs w:val="28"/>
        </w:rPr>
        <w:t xml:space="preserve"> </w:t>
      </w:r>
      <w:r w:rsidR="006D7B73" w:rsidRPr="00594AC3">
        <w:rPr>
          <w:sz w:val="28"/>
          <w:szCs w:val="28"/>
        </w:rPr>
        <w:t xml:space="preserve">дисциплинарного взыскания имеет право снять его с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 xml:space="preserve">аботника по собственной инициативе, просьбе самого </w:t>
      </w:r>
      <w:r w:rsidR="00EC0581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>аботника, ходатайству его непосредственного руководителя или представительного органа работников.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26388E" w:rsidRPr="0026388E" w:rsidRDefault="0026388E" w:rsidP="009964C0">
      <w:pPr>
        <w:ind w:right="-14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963B9">
        <w:rPr>
          <w:b/>
          <w:sz w:val="28"/>
          <w:szCs w:val="28"/>
        </w:rPr>
        <w:t>. Организация видеонаблюдения.</w:t>
      </w:r>
    </w:p>
    <w:p w:rsidR="0026388E" w:rsidRPr="0026388E" w:rsidRDefault="0026388E" w:rsidP="009964C0">
      <w:pPr>
        <w:ind w:right="-143" w:firstLine="426"/>
        <w:jc w:val="both"/>
        <w:rPr>
          <w:sz w:val="28"/>
          <w:szCs w:val="28"/>
        </w:rPr>
      </w:pPr>
    </w:p>
    <w:p w:rsidR="0026388E" w:rsidRPr="006665A3" w:rsidRDefault="0026388E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65A3">
        <w:rPr>
          <w:sz w:val="28"/>
          <w:szCs w:val="28"/>
        </w:rPr>
        <w:t xml:space="preserve">.1. </w:t>
      </w:r>
      <w:proofErr w:type="gramStart"/>
      <w:r w:rsidRPr="006665A3">
        <w:rPr>
          <w:sz w:val="28"/>
          <w:szCs w:val="28"/>
        </w:rPr>
        <w:t xml:space="preserve">В целях охраны территории и периметра учреждения, обеспечения личной безопасности работников и пациентов, контроля за соблюдением работниками Правил внутреннего трудового распорядка, контроля за соблюдением пациентами Правил внутреннего распорядка для пациентов, соблюдения пропускного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</w:t>
      </w:r>
      <w:r w:rsidRPr="006665A3">
        <w:rPr>
          <w:sz w:val="28"/>
          <w:szCs w:val="28"/>
        </w:rPr>
        <w:t xml:space="preserve">режима, обеспечения сохранности имущества </w:t>
      </w:r>
      <w:r>
        <w:rPr>
          <w:sz w:val="28"/>
          <w:szCs w:val="28"/>
        </w:rPr>
        <w:t>медицинской организации</w:t>
      </w:r>
      <w:r w:rsidRPr="006665A3">
        <w:rPr>
          <w:sz w:val="28"/>
          <w:szCs w:val="28"/>
        </w:rPr>
        <w:t xml:space="preserve">, работников, пациентов на территории и в помещениях </w:t>
      </w:r>
      <w:r>
        <w:rPr>
          <w:sz w:val="28"/>
          <w:szCs w:val="28"/>
        </w:rPr>
        <w:t>ОГКУЗ «</w:t>
      </w:r>
      <w:r w:rsidRPr="006665A3">
        <w:rPr>
          <w:sz w:val="28"/>
          <w:szCs w:val="28"/>
        </w:rPr>
        <w:t>ИОПБ № 2</w:t>
      </w:r>
      <w:r>
        <w:rPr>
          <w:sz w:val="28"/>
          <w:szCs w:val="28"/>
        </w:rPr>
        <w:t>»</w:t>
      </w:r>
      <w:r w:rsidRPr="006665A3">
        <w:rPr>
          <w:sz w:val="28"/>
          <w:szCs w:val="28"/>
        </w:rPr>
        <w:t xml:space="preserve">  могут устанавливаться видеокамеры системы видеонаблюдения. </w:t>
      </w:r>
      <w:proofErr w:type="gramEnd"/>
    </w:p>
    <w:p w:rsidR="0026388E" w:rsidRPr="006665A3" w:rsidRDefault="0026388E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65A3">
        <w:rPr>
          <w:sz w:val="28"/>
          <w:szCs w:val="28"/>
        </w:rPr>
        <w:t xml:space="preserve">.2. Организация системы видеонаблюдения производится на основании Положения о системе видеонаблюдения - локального акта </w:t>
      </w:r>
      <w:r>
        <w:rPr>
          <w:sz w:val="28"/>
          <w:szCs w:val="28"/>
        </w:rPr>
        <w:t>ОГКУЗ «</w:t>
      </w:r>
      <w:r w:rsidRPr="006665A3">
        <w:rPr>
          <w:sz w:val="28"/>
          <w:szCs w:val="28"/>
        </w:rPr>
        <w:t>ИОПБ №2</w:t>
      </w:r>
      <w:r>
        <w:rPr>
          <w:sz w:val="28"/>
          <w:szCs w:val="28"/>
        </w:rPr>
        <w:t>»</w:t>
      </w:r>
      <w:r w:rsidRPr="006665A3">
        <w:rPr>
          <w:sz w:val="28"/>
          <w:szCs w:val="28"/>
        </w:rPr>
        <w:t>, который утверждается главным врачом с учетом мнения представительного органа Работников в порядке, установленном Трудовым Кодексом РФ для принятия локальных нормативных актов.</w:t>
      </w:r>
    </w:p>
    <w:p w:rsidR="0026388E" w:rsidRPr="006665A3" w:rsidRDefault="0026388E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65A3">
        <w:rPr>
          <w:sz w:val="28"/>
          <w:szCs w:val="28"/>
        </w:rPr>
        <w:t>.3. С Положением о системе видеонаблюдения, а также с изменениями и дополнениями к нему подлежат ознакомлению все работники.</w:t>
      </w:r>
    </w:p>
    <w:p w:rsidR="0026388E" w:rsidRPr="006665A3" w:rsidRDefault="0026388E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65A3">
        <w:rPr>
          <w:sz w:val="28"/>
          <w:szCs w:val="28"/>
        </w:rPr>
        <w:t xml:space="preserve">.4. Схема установки видеокамер разрабатывается администрацией </w:t>
      </w:r>
      <w:r>
        <w:rPr>
          <w:sz w:val="28"/>
          <w:szCs w:val="28"/>
        </w:rPr>
        <w:t>ОГКУЗ «</w:t>
      </w:r>
      <w:r w:rsidRPr="006665A3">
        <w:rPr>
          <w:sz w:val="28"/>
          <w:szCs w:val="28"/>
        </w:rPr>
        <w:t>ИОПБ №2</w:t>
      </w:r>
      <w:r>
        <w:rPr>
          <w:sz w:val="28"/>
          <w:szCs w:val="28"/>
        </w:rPr>
        <w:t>»</w:t>
      </w:r>
      <w:r w:rsidRPr="006665A3">
        <w:rPr>
          <w:sz w:val="28"/>
          <w:szCs w:val="28"/>
        </w:rPr>
        <w:t xml:space="preserve">. </w:t>
      </w:r>
    </w:p>
    <w:p w:rsidR="0026388E" w:rsidRPr="006665A3" w:rsidRDefault="0026388E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65A3">
        <w:rPr>
          <w:sz w:val="28"/>
          <w:szCs w:val="28"/>
        </w:rPr>
        <w:t>.5. Установка видеокамер не допускается в туалетных комнатах, комнатах для отдыха персонала, душевых комнатах и в иных местах, связанных с осуществлением личных нужд работников и пациентов.</w:t>
      </w:r>
    </w:p>
    <w:p w:rsidR="0026388E" w:rsidRPr="006665A3" w:rsidRDefault="0026388E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65A3">
        <w:rPr>
          <w:sz w:val="28"/>
          <w:szCs w:val="28"/>
        </w:rPr>
        <w:t xml:space="preserve">.6. Работники </w:t>
      </w:r>
      <w:r>
        <w:rPr>
          <w:sz w:val="28"/>
          <w:szCs w:val="28"/>
        </w:rPr>
        <w:t>ОГКУЗ «</w:t>
      </w:r>
      <w:r w:rsidRPr="006665A3">
        <w:rPr>
          <w:sz w:val="28"/>
          <w:szCs w:val="28"/>
        </w:rPr>
        <w:t>ИОПБ № 2</w:t>
      </w:r>
      <w:r>
        <w:rPr>
          <w:sz w:val="28"/>
          <w:szCs w:val="28"/>
        </w:rPr>
        <w:t>»</w:t>
      </w:r>
      <w:r w:rsidRPr="006665A3">
        <w:rPr>
          <w:sz w:val="28"/>
          <w:szCs w:val="28"/>
        </w:rPr>
        <w:t xml:space="preserve"> и работники обслуживающей организации, чьи должностные обязанности связаны с системой видеонаблюдения, в обязательном порядке подлежат ознакомлению с локальными актами </w:t>
      </w:r>
      <w:r>
        <w:rPr>
          <w:sz w:val="28"/>
          <w:szCs w:val="28"/>
        </w:rPr>
        <w:t>ОГКУЗ «</w:t>
      </w:r>
      <w:r w:rsidRPr="006665A3">
        <w:rPr>
          <w:sz w:val="28"/>
          <w:szCs w:val="28"/>
        </w:rPr>
        <w:t>ИОПБ № 2</w:t>
      </w:r>
      <w:r>
        <w:rPr>
          <w:sz w:val="28"/>
          <w:szCs w:val="28"/>
        </w:rPr>
        <w:t>»</w:t>
      </w:r>
      <w:r w:rsidRPr="006665A3">
        <w:rPr>
          <w:sz w:val="28"/>
          <w:szCs w:val="28"/>
        </w:rPr>
        <w:t xml:space="preserve"> о защите персональных данных и с Положением о системе видеонаблюдения. </w:t>
      </w:r>
    </w:p>
    <w:p w:rsidR="0026388E" w:rsidRPr="006665A3" w:rsidRDefault="0026388E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65A3">
        <w:rPr>
          <w:sz w:val="28"/>
          <w:szCs w:val="28"/>
        </w:rPr>
        <w:t xml:space="preserve">.7. Видеозаписи системы видеонаблюдения являются конфиденциальной информацией, не подлежащей распространению, кроме случаев, установленных законом и локальными нормативными актами учреждения. </w:t>
      </w:r>
    </w:p>
    <w:p w:rsidR="0026388E" w:rsidRPr="0026388E" w:rsidRDefault="0026388E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65A3">
        <w:rPr>
          <w:sz w:val="28"/>
          <w:szCs w:val="28"/>
        </w:rPr>
        <w:t>.8. Зоны видеоконтроля оснащаются в общедоступных местах указателями типа: «Внимание! Ведется видеонаблюдение».</w:t>
      </w:r>
    </w:p>
    <w:p w:rsidR="006D7B73" w:rsidRPr="00594AC3" w:rsidRDefault="006D7B73" w:rsidP="009964C0">
      <w:pPr>
        <w:ind w:right="-143" w:firstLine="426"/>
        <w:jc w:val="both"/>
        <w:rPr>
          <w:sz w:val="28"/>
          <w:szCs w:val="28"/>
        </w:rPr>
      </w:pPr>
    </w:p>
    <w:p w:rsidR="006D7B73" w:rsidRPr="00594AC3" w:rsidRDefault="00594AC3" w:rsidP="009964C0">
      <w:pPr>
        <w:ind w:right="-143" w:firstLine="426"/>
        <w:jc w:val="center"/>
        <w:rPr>
          <w:b/>
          <w:bCs/>
          <w:sz w:val="28"/>
          <w:szCs w:val="28"/>
        </w:rPr>
      </w:pPr>
      <w:r w:rsidRPr="00594AC3">
        <w:rPr>
          <w:b/>
          <w:bCs/>
          <w:sz w:val="28"/>
          <w:szCs w:val="28"/>
        </w:rPr>
        <w:t>9</w:t>
      </w:r>
      <w:r w:rsidR="006D7B73" w:rsidRPr="00594AC3">
        <w:rPr>
          <w:b/>
          <w:bCs/>
          <w:sz w:val="28"/>
          <w:szCs w:val="28"/>
        </w:rPr>
        <w:t xml:space="preserve">. </w:t>
      </w:r>
      <w:r w:rsidR="0026388E">
        <w:rPr>
          <w:b/>
          <w:bCs/>
          <w:sz w:val="28"/>
          <w:szCs w:val="28"/>
        </w:rPr>
        <w:t xml:space="preserve"> </w:t>
      </w:r>
      <w:r w:rsidR="006D7B73" w:rsidRPr="00594AC3">
        <w:rPr>
          <w:b/>
          <w:bCs/>
          <w:sz w:val="28"/>
          <w:szCs w:val="28"/>
        </w:rPr>
        <w:t xml:space="preserve">Материальная ответственность Работника и </w:t>
      </w:r>
      <w:r w:rsidR="008B0550">
        <w:rPr>
          <w:b/>
          <w:bCs/>
          <w:sz w:val="28"/>
          <w:szCs w:val="28"/>
        </w:rPr>
        <w:t>Работодателя</w:t>
      </w:r>
    </w:p>
    <w:p w:rsidR="001A02AB" w:rsidRPr="00594AC3" w:rsidRDefault="001A02AB" w:rsidP="009964C0">
      <w:pPr>
        <w:ind w:right="-143" w:firstLine="426"/>
        <w:jc w:val="center"/>
        <w:rPr>
          <w:b/>
          <w:bCs/>
          <w:sz w:val="28"/>
          <w:szCs w:val="28"/>
        </w:rPr>
      </w:pPr>
    </w:p>
    <w:p w:rsidR="006D7B73" w:rsidRPr="00594AC3" w:rsidRDefault="006D7B73" w:rsidP="009964C0">
      <w:pPr>
        <w:numPr>
          <w:ilvl w:val="0"/>
          <w:numId w:val="26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</w:t>
      </w:r>
      <w:r w:rsidR="0026388E" w:rsidRPr="0026388E">
        <w:rPr>
          <w:sz w:val="28"/>
          <w:szCs w:val="28"/>
        </w:rPr>
        <w:t xml:space="preserve">Сторона трудового договора (работодатель или работник), причинившая ущерб другой стороне, возмещает этот ущерб в соответствии с </w:t>
      </w:r>
      <w:r w:rsidR="0026388E">
        <w:rPr>
          <w:sz w:val="28"/>
          <w:szCs w:val="28"/>
        </w:rPr>
        <w:t>Трудовым</w:t>
      </w:r>
      <w:r w:rsidR="0026388E" w:rsidRPr="0026388E">
        <w:rPr>
          <w:sz w:val="28"/>
          <w:szCs w:val="28"/>
        </w:rPr>
        <w:t xml:space="preserve"> Кодексом </w:t>
      </w:r>
      <w:r w:rsidR="0026388E">
        <w:rPr>
          <w:sz w:val="28"/>
          <w:szCs w:val="28"/>
        </w:rPr>
        <w:t xml:space="preserve">РФ </w:t>
      </w:r>
      <w:r w:rsidR="0026388E" w:rsidRPr="0026388E">
        <w:rPr>
          <w:sz w:val="28"/>
          <w:szCs w:val="28"/>
        </w:rPr>
        <w:t>и иными федеральными законами.</w:t>
      </w:r>
      <w:r w:rsidRPr="00594AC3">
        <w:rPr>
          <w:sz w:val="28"/>
          <w:szCs w:val="28"/>
        </w:rPr>
        <w:t xml:space="preserve">    </w:t>
      </w:r>
    </w:p>
    <w:p w:rsidR="006D7B73" w:rsidRPr="00594AC3" w:rsidRDefault="006D7B73" w:rsidP="009964C0">
      <w:pPr>
        <w:numPr>
          <w:ilvl w:val="0"/>
          <w:numId w:val="26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Трудовым договором (дополнительным соглашением) может конкретизироваться материальная ответственность сторон.</w:t>
      </w:r>
    </w:p>
    <w:p w:rsidR="006D7B73" w:rsidRPr="00594AC3" w:rsidRDefault="006D7B73" w:rsidP="009964C0">
      <w:pPr>
        <w:numPr>
          <w:ilvl w:val="0"/>
          <w:numId w:val="26"/>
        </w:numPr>
        <w:ind w:right="-143" w:firstLine="426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 Расторжение трудового договора после причинения ущерба не влечет за собой освобождения сторон этого договора от материальной ответственности, предусмотренной Трудовым кодексом РФ и иными федеральными законами </w:t>
      </w:r>
      <w:r w:rsidRPr="00594AC3">
        <w:rPr>
          <w:bCs/>
          <w:sz w:val="28"/>
          <w:szCs w:val="28"/>
        </w:rPr>
        <w:t>РФ.</w:t>
      </w:r>
    </w:p>
    <w:p w:rsidR="006D7B73" w:rsidRPr="00594AC3" w:rsidRDefault="006D7B73" w:rsidP="009964C0">
      <w:pPr>
        <w:ind w:right="-143" w:firstLine="426"/>
        <w:jc w:val="both"/>
        <w:rPr>
          <w:b/>
          <w:bCs/>
          <w:sz w:val="28"/>
          <w:szCs w:val="28"/>
        </w:rPr>
      </w:pPr>
    </w:p>
    <w:p w:rsidR="006D7B73" w:rsidRPr="00594AC3" w:rsidRDefault="00594AC3" w:rsidP="009964C0">
      <w:pPr>
        <w:ind w:right="-143" w:firstLine="426"/>
        <w:jc w:val="center"/>
        <w:rPr>
          <w:b/>
          <w:bCs/>
          <w:sz w:val="28"/>
          <w:szCs w:val="28"/>
        </w:rPr>
      </w:pPr>
      <w:r w:rsidRPr="00594AC3">
        <w:rPr>
          <w:b/>
          <w:bCs/>
          <w:sz w:val="28"/>
          <w:szCs w:val="28"/>
        </w:rPr>
        <w:t>10</w:t>
      </w:r>
      <w:r w:rsidR="006D7B73" w:rsidRPr="00594AC3">
        <w:rPr>
          <w:b/>
          <w:bCs/>
          <w:sz w:val="28"/>
          <w:szCs w:val="28"/>
        </w:rPr>
        <w:t xml:space="preserve">. </w:t>
      </w:r>
      <w:r w:rsidR="000963B9">
        <w:rPr>
          <w:b/>
          <w:bCs/>
          <w:sz w:val="28"/>
          <w:szCs w:val="28"/>
        </w:rPr>
        <w:t>Заключительные положения</w:t>
      </w:r>
    </w:p>
    <w:p w:rsidR="006D7B73" w:rsidRPr="00594AC3" w:rsidRDefault="006D7B73" w:rsidP="009964C0">
      <w:pPr>
        <w:ind w:right="-143" w:firstLine="426"/>
        <w:jc w:val="both"/>
        <w:rPr>
          <w:b/>
          <w:bCs/>
          <w:sz w:val="28"/>
          <w:szCs w:val="28"/>
        </w:rPr>
      </w:pPr>
    </w:p>
    <w:p w:rsidR="000963B9" w:rsidRDefault="000963B9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10.1. Т</w:t>
      </w:r>
      <w:r w:rsidRPr="00594AC3">
        <w:rPr>
          <w:sz w:val="28"/>
          <w:szCs w:val="28"/>
        </w:rPr>
        <w:t xml:space="preserve">ребования, регламентирующие условия и порядок осуществления на территории </w:t>
      </w:r>
      <w:r>
        <w:rPr>
          <w:sz w:val="28"/>
          <w:szCs w:val="28"/>
        </w:rPr>
        <w:t>ОГКУЗ «И</w:t>
      </w:r>
      <w:r w:rsidRPr="00594AC3">
        <w:rPr>
          <w:sz w:val="28"/>
          <w:szCs w:val="28"/>
        </w:rPr>
        <w:t>ОПБ № 2</w:t>
      </w:r>
      <w:r>
        <w:rPr>
          <w:sz w:val="28"/>
          <w:szCs w:val="28"/>
        </w:rPr>
        <w:t>»</w:t>
      </w:r>
      <w:r w:rsidRPr="00594AC3">
        <w:rPr>
          <w:sz w:val="28"/>
          <w:szCs w:val="28"/>
        </w:rPr>
        <w:t xml:space="preserve"> пропускного и </w:t>
      </w:r>
      <w:proofErr w:type="spellStart"/>
      <w:r w:rsidRPr="00594AC3">
        <w:rPr>
          <w:sz w:val="28"/>
          <w:szCs w:val="28"/>
        </w:rPr>
        <w:t>внутриобъект</w:t>
      </w:r>
      <w:r>
        <w:rPr>
          <w:sz w:val="28"/>
          <w:szCs w:val="28"/>
        </w:rPr>
        <w:t>ового</w:t>
      </w:r>
      <w:proofErr w:type="spellEnd"/>
      <w:r w:rsidRPr="00594AC3">
        <w:rPr>
          <w:sz w:val="28"/>
          <w:szCs w:val="28"/>
        </w:rPr>
        <w:t xml:space="preserve"> режима, изложены в локальн</w:t>
      </w:r>
      <w:r>
        <w:rPr>
          <w:sz w:val="28"/>
          <w:szCs w:val="28"/>
        </w:rPr>
        <w:t>ом</w:t>
      </w:r>
      <w:r w:rsidRPr="00594AC3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594AC3">
        <w:rPr>
          <w:sz w:val="28"/>
          <w:szCs w:val="28"/>
        </w:rPr>
        <w:t>. Нарушение этих требований расценивается как нарушение Правил внутреннего трудового распорядка</w:t>
      </w:r>
      <w:r>
        <w:rPr>
          <w:sz w:val="28"/>
          <w:szCs w:val="28"/>
        </w:rPr>
        <w:t>.</w:t>
      </w:r>
    </w:p>
    <w:p w:rsidR="006D7B73" w:rsidRDefault="000963B9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6D7B73" w:rsidRPr="00594AC3">
        <w:rPr>
          <w:sz w:val="28"/>
          <w:szCs w:val="28"/>
        </w:rPr>
        <w:t>Трудовые споры, возник</w:t>
      </w:r>
      <w:r>
        <w:rPr>
          <w:sz w:val="28"/>
          <w:szCs w:val="28"/>
        </w:rPr>
        <w:t>ающие</w:t>
      </w:r>
      <w:r w:rsidR="006D7B73" w:rsidRPr="00594AC3">
        <w:rPr>
          <w:sz w:val="28"/>
          <w:szCs w:val="28"/>
        </w:rPr>
        <w:t xml:space="preserve"> между </w:t>
      </w:r>
      <w:r w:rsidR="004E41E7">
        <w:rPr>
          <w:sz w:val="28"/>
          <w:szCs w:val="28"/>
        </w:rPr>
        <w:t>р</w:t>
      </w:r>
      <w:r w:rsidR="006D7B73" w:rsidRPr="00594AC3">
        <w:rPr>
          <w:sz w:val="28"/>
          <w:szCs w:val="28"/>
        </w:rPr>
        <w:t xml:space="preserve">аботником и </w:t>
      </w:r>
      <w:r w:rsidR="004E41E7">
        <w:rPr>
          <w:sz w:val="28"/>
          <w:szCs w:val="28"/>
        </w:rPr>
        <w:t>р</w:t>
      </w:r>
      <w:r w:rsidR="008B0550">
        <w:rPr>
          <w:sz w:val="28"/>
          <w:szCs w:val="28"/>
        </w:rPr>
        <w:t>аботодателем</w:t>
      </w:r>
      <w:r w:rsidR="006D7B73" w:rsidRPr="00594AC3">
        <w:rPr>
          <w:sz w:val="28"/>
          <w:szCs w:val="28"/>
        </w:rPr>
        <w:t>, разрешаются</w:t>
      </w:r>
      <w:r w:rsidR="001A02AB" w:rsidRPr="00594AC3">
        <w:rPr>
          <w:sz w:val="28"/>
          <w:szCs w:val="28"/>
        </w:rPr>
        <w:t xml:space="preserve"> </w:t>
      </w:r>
      <w:r w:rsidR="006D7B73" w:rsidRPr="00594AC3">
        <w:rPr>
          <w:sz w:val="28"/>
          <w:szCs w:val="28"/>
        </w:rPr>
        <w:t>посредством переговоров сторон, состоящих в трудовых отношениях, в порядке, установленном Трудовым кодексом РФ и иными федеральными законами РФ.</w:t>
      </w:r>
    </w:p>
    <w:p w:rsidR="000963B9" w:rsidRDefault="000963B9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0963B9">
        <w:rPr>
          <w:sz w:val="28"/>
          <w:szCs w:val="28"/>
        </w:rPr>
        <w:t>В случае изменения Т</w:t>
      </w:r>
      <w:r>
        <w:rPr>
          <w:sz w:val="28"/>
          <w:szCs w:val="28"/>
        </w:rPr>
        <w:t>рудового кодекса</w:t>
      </w:r>
      <w:r w:rsidRPr="000963B9">
        <w:rPr>
          <w:sz w:val="28"/>
          <w:szCs w:val="28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0963B9" w:rsidRDefault="000963B9" w:rsidP="009964C0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0963B9">
        <w:rPr>
          <w:sz w:val="28"/>
          <w:szCs w:val="28"/>
        </w:rPr>
        <w:t>Изменения и дополнения к настоящим Правилам принимаются в порядке, предусмотренном для принятия Правил внутреннего трудового распорядка</w:t>
      </w:r>
      <w:r>
        <w:rPr>
          <w:sz w:val="28"/>
          <w:szCs w:val="28"/>
        </w:rPr>
        <w:t>.</w:t>
      </w:r>
    </w:p>
    <w:p w:rsidR="006665A3" w:rsidRPr="000963B9" w:rsidRDefault="006665A3" w:rsidP="009964C0">
      <w:pPr>
        <w:spacing w:line="276" w:lineRule="auto"/>
        <w:ind w:right="-143" w:firstLine="426"/>
        <w:jc w:val="both"/>
        <w:rPr>
          <w:sz w:val="28"/>
          <w:szCs w:val="28"/>
        </w:rPr>
      </w:pPr>
    </w:p>
    <w:sectPr w:rsidR="006665A3" w:rsidRPr="000963B9" w:rsidSect="006A2CA9">
      <w:footerReference w:type="default" r:id="rId11"/>
      <w:pgSz w:w="11906" w:h="16838"/>
      <w:pgMar w:top="993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B4" w:rsidRDefault="00DF33B4" w:rsidP="001E77CA">
      <w:r>
        <w:separator/>
      </w:r>
    </w:p>
  </w:endnote>
  <w:endnote w:type="continuationSeparator" w:id="1">
    <w:p w:rsidR="00DF33B4" w:rsidRDefault="00DF33B4" w:rsidP="001E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07520"/>
      <w:docPartObj>
        <w:docPartGallery w:val="Page Numbers (Bottom of Page)"/>
        <w:docPartUnique/>
      </w:docPartObj>
    </w:sdtPr>
    <w:sdtContent>
      <w:p w:rsidR="006A2CA9" w:rsidRDefault="006A2CA9">
        <w:pPr>
          <w:pStyle w:val="a5"/>
          <w:jc w:val="center"/>
        </w:pPr>
        <w:fldSimple w:instr=" PAGE   \* MERGEFORMAT ">
          <w:r w:rsidR="004966B6">
            <w:rPr>
              <w:noProof/>
            </w:rPr>
            <w:t>1</w:t>
          </w:r>
        </w:fldSimple>
      </w:p>
    </w:sdtContent>
  </w:sdt>
  <w:p w:rsidR="006A2CA9" w:rsidRDefault="006A2C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B4" w:rsidRDefault="00DF33B4" w:rsidP="001E77CA">
      <w:r>
        <w:separator/>
      </w:r>
    </w:p>
  </w:footnote>
  <w:footnote w:type="continuationSeparator" w:id="1">
    <w:p w:rsidR="00DF33B4" w:rsidRDefault="00DF33B4" w:rsidP="001E7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649D7A"/>
    <w:lvl w:ilvl="0">
      <w:numFmt w:val="bullet"/>
      <w:lvlText w:val="*"/>
      <w:lvlJc w:val="left"/>
    </w:lvl>
  </w:abstractNum>
  <w:abstractNum w:abstractNumId="1">
    <w:nsid w:val="003F0F9A"/>
    <w:multiLevelType w:val="singleLevel"/>
    <w:tmpl w:val="6AB0789A"/>
    <w:lvl w:ilvl="0">
      <w:start w:val="6"/>
      <w:numFmt w:val="decimal"/>
      <w:lvlText w:val="7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">
    <w:nsid w:val="00EA338D"/>
    <w:multiLevelType w:val="singleLevel"/>
    <w:tmpl w:val="ABBCB680"/>
    <w:lvl w:ilvl="0">
      <w:start w:val="13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">
    <w:nsid w:val="0E7133FD"/>
    <w:multiLevelType w:val="singleLevel"/>
    <w:tmpl w:val="646E6400"/>
    <w:lvl w:ilvl="0">
      <w:start w:val="4"/>
      <w:numFmt w:val="decimal"/>
      <w:lvlText w:val="8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0E9C3654"/>
    <w:multiLevelType w:val="hybridMultilevel"/>
    <w:tmpl w:val="BFE8B952"/>
    <w:lvl w:ilvl="0" w:tplc="ED36C752">
      <w:start w:val="5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475A3"/>
    <w:multiLevelType w:val="singleLevel"/>
    <w:tmpl w:val="99D29682"/>
    <w:lvl w:ilvl="0">
      <w:start w:val="3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6">
    <w:nsid w:val="156F779E"/>
    <w:multiLevelType w:val="hybridMultilevel"/>
    <w:tmpl w:val="6D248EC8"/>
    <w:lvl w:ilvl="0" w:tplc="09C66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F93"/>
    <w:multiLevelType w:val="hybridMultilevel"/>
    <w:tmpl w:val="4CCA574A"/>
    <w:lvl w:ilvl="0" w:tplc="9780B80E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5D0C72"/>
    <w:multiLevelType w:val="singleLevel"/>
    <w:tmpl w:val="5D421030"/>
    <w:lvl w:ilvl="0">
      <w:start w:val="3"/>
      <w:numFmt w:val="decimal"/>
      <w:lvlText w:val="7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9">
    <w:nsid w:val="22930F43"/>
    <w:multiLevelType w:val="singleLevel"/>
    <w:tmpl w:val="48100108"/>
    <w:lvl w:ilvl="0">
      <w:start w:val="1"/>
      <w:numFmt w:val="decimal"/>
      <w:lvlText w:val="1.4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0">
    <w:nsid w:val="23A41327"/>
    <w:multiLevelType w:val="hybridMultilevel"/>
    <w:tmpl w:val="88DCE0DA"/>
    <w:lvl w:ilvl="0" w:tplc="070E04AA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2AB0"/>
    <w:multiLevelType w:val="singleLevel"/>
    <w:tmpl w:val="9154B4D6"/>
    <w:lvl w:ilvl="0">
      <w:start w:val="1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6E428A2"/>
    <w:multiLevelType w:val="hybridMultilevel"/>
    <w:tmpl w:val="DB0A91C2"/>
    <w:lvl w:ilvl="0" w:tplc="7B8E8ED6">
      <w:start w:val="2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5267"/>
    <w:multiLevelType w:val="singleLevel"/>
    <w:tmpl w:val="161A3D62"/>
    <w:lvl w:ilvl="0">
      <w:start w:val="1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4">
    <w:nsid w:val="32A3632B"/>
    <w:multiLevelType w:val="singleLevel"/>
    <w:tmpl w:val="58120BB8"/>
    <w:lvl w:ilvl="0">
      <w:start w:val="2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36A526F5"/>
    <w:multiLevelType w:val="singleLevel"/>
    <w:tmpl w:val="8F34273A"/>
    <w:lvl w:ilvl="0">
      <w:start w:val="2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6">
    <w:nsid w:val="36D11C8D"/>
    <w:multiLevelType w:val="hybridMultilevel"/>
    <w:tmpl w:val="F2BA89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7DB115D"/>
    <w:multiLevelType w:val="singleLevel"/>
    <w:tmpl w:val="28188306"/>
    <w:lvl w:ilvl="0">
      <w:start w:val="1"/>
      <w:numFmt w:val="decimal"/>
      <w:lvlText w:val="2.8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8">
    <w:nsid w:val="39831166"/>
    <w:multiLevelType w:val="singleLevel"/>
    <w:tmpl w:val="209206B8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9">
    <w:nsid w:val="41DD0098"/>
    <w:multiLevelType w:val="hybridMultilevel"/>
    <w:tmpl w:val="E174D370"/>
    <w:lvl w:ilvl="0" w:tplc="070E04AA">
      <w:start w:val="1"/>
      <w:numFmt w:val="decimal"/>
      <w:lvlText w:val="2.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3FA234E"/>
    <w:multiLevelType w:val="singleLevel"/>
    <w:tmpl w:val="1F06845C"/>
    <w:lvl w:ilvl="0">
      <w:start w:val="4"/>
      <w:numFmt w:val="decimal"/>
      <w:lvlText w:val="2.9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1">
    <w:nsid w:val="48011A2B"/>
    <w:multiLevelType w:val="singleLevel"/>
    <w:tmpl w:val="486E026E"/>
    <w:lvl w:ilvl="0">
      <w:start w:val="2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2">
    <w:nsid w:val="50E80B65"/>
    <w:multiLevelType w:val="singleLevel"/>
    <w:tmpl w:val="54747D72"/>
    <w:lvl w:ilvl="0">
      <w:start w:val="19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B0237AC"/>
    <w:multiLevelType w:val="singleLevel"/>
    <w:tmpl w:val="06646CF4"/>
    <w:lvl w:ilvl="0">
      <w:start w:val="24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4">
    <w:nsid w:val="5F243EB5"/>
    <w:multiLevelType w:val="hybridMultilevel"/>
    <w:tmpl w:val="CA0E379A"/>
    <w:lvl w:ilvl="0" w:tplc="7B8E8ED6">
      <w:start w:val="2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E1E2D"/>
    <w:multiLevelType w:val="singleLevel"/>
    <w:tmpl w:val="B58A0D18"/>
    <w:lvl w:ilvl="0">
      <w:start w:val="19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6">
    <w:nsid w:val="6406067A"/>
    <w:multiLevelType w:val="hybridMultilevel"/>
    <w:tmpl w:val="45647056"/>
    <w:lvl w:ilvl="0" w:tplc="070E04AA">
      <w:start w:val="1"/>
      <w:numFmt w:val="decimal"/>
      <w:lvlText w:val="2.%1."/>
      <w:lvlJc w:val="left"/>
      <w:pPr>
        <w:ind w:left="164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663D0B74"/>
    <w:multiLevelType w:val="singleLevel"/>
    <w:tmpl w:val="2732097E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8">
    <w:nsid w:val="69912113"/>
    <w:multiLevelType w:val="hybridMultilevel"/>
    <w:tmpl w:val="111CAE94"/>
    <w:lvl w:ilvl="0" w:tplc="3A52CA2E">
      <w:start w:val="4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E7556"/>
    <w:multiLevelType w:val="singleLevel"/>
    <w:tmpl w:val="5016B56E"/>
    <w:lvl w:ilvl="0">
      <w:start w:val="5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0">
    <w:nsid w:val="704E2EFC"/>
    <w:multiLevelType w:val="singleLevel"/>
    <w:tmpl w:val="8A38F69E"/>
    <w:lvl w:ilvl="0">
      <w:start w:val="15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31">
    <w:nsid w:val="70927166"/>
    <w:multiLevelType w:val="hybridMultilevel"/>
    <w:tmpl w:val="6D3AD876"/>
    <w:lvl w:ilvl="0" w:tplc="070E04AA">
      <w:start w:val="1"/>
      <w:numFmt w:val="decimal"/>
      <w:lvlText w:val="2.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36775C5"/>
    <w:multiLevelType w:val="hybridMultilevel"/>
    <w:tmpl w:val="B1FA42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7F8298B"/>
    <w:multiLevelType w:val="singleLevel"/>
    <w:tmpl w:val="DB0E3F46"/>
    <w:lvl w:ilvl="0">
      <w:start w:val="1"/>
      <w:numFmt w:val="decimal"/>
      <w:lvlText w:val="9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4">
    <w:nsid w:val="781C1B06"/>
    <w:multiLevelType w:val="hybridMultilevel"/>
    <w:tmpl w:val="E7C649B8"/>
    <w:lvl w:ilvl="0" w:tplc="95649D7A">
      <w:start w:val="65535"/>
      <w:numFmt w:val="bullet"/>
      <w:lvlText w:val="-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9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20"/>
  </w:num>
  <w:num w:numId="9">
    <w:abstractNumId w:val="13"/>
  </w:num>
  <w:num w:numId="10">
    <w:abstractNumId w:val="2"/>
  </w:num>
  <w:num w:numId="11">
    <w:abstractNumId w:val="30"/>
  </w:num>
  <w:num w:numId="12">
    <w:abstractNumId w:val="25"/>
  </w:num>
  <w:num w:numId="13">
    <w:abstractNumId w:val="2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15"/>
  </w:num>
  <w:num w:numId="18">
    <w:abstractNumId w:val="11"/>
  </w:num>
  <w:num w:numId="19">
    <w:abstractNumId w:val="22"/>
  </w:num>
  <w:num w:numId="20">
    <w:abstractNumId w:val="14"/>
  </w:num>
  <w:num w:numId="21">
    <w:abstractNumId w:val="14"/>
    <w:lvlOverride w:ilvl="0">
      <w:lvl w:ilvl="0">
        <w:start w:val="2"/>
        <w:numFmt w:val="decimal"/>
        <w:lvlText w:val="6.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7"/>
  </w:num>
  <w:num w:numId="23">
    <w:abstractNumId w:val="8"/>
  </w:num>
  <w:num w:numId="24">
    <w:abstractNumId w:val="1"/>
  </w:num>
  <w:num w:numId="25">
    <w:abstractNumId w:val="3"/>
  </w:num>
  <w:num w:numId="26">
    <w:abstractNumId w:val="33"/>
  </w:num>
  <w:num w:numId="27">
    <w:abstractNumId w:val="28"/>
  </w:num>
  <w:num w:numId="28">
    <w:abstractNumId w:val="4"/>
  </w:num>
  <w:num w:numId="29">
    <w:abstractNumId w:val="32"/>
  </w:num>
  <w:num w:numId="30">
    <w:abstractNumId w:val="16"/>
  </w:num>
  <w:num w:numId="31">
    <w:abstractNumId w:val="7"/>
  </w:num>
  <w:num w:numId="32">
    <w:abstractNumId w:val="10"/>
  </w:num>
  <w:num w:numId="33">
    <w:abstractNumId w:val="24"/>
  </w:num>
  <w:num w:numId="34">
    <w:abstractNumId w:val="12"/>
  </w:num>
  <w:num w:numId="35">
    <w:abstractNumId w:val="26"/>
  </w:num>
  <w:num w:numId="36">
    <w:abstractNumId w:val="19"/>
  </w:num>
  <w:num w:numId="37">
    <w:abstractNumId w:val="31"/>
  </w:num>
  <w:num w:numId="38">
    <w:abstractNumId w:val="34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DF163D"/>
    <w:rsid w:val="000812F9"/>
    <w:rsid w:val="00091463"/>
    <w:rsid w:val="00095D71"/>
    <w:rsid w:val="000963B9"/>
    <w:rsid w:val="000A2540"/>
    <w:rsid w:val="000B1ADF"/>
    <w:rsid w:val="00117D09"/>
    <w:rsid w:val="00140A64"/>
    <w:rsid w:val="001710EC"/>
    <w:rsid w:val="00177BBD"/>
    <w:rsid w:val="001A02AB"/>
    <w:rsid w:val="001A5E32"/>
    <w:rsid w:val="001A6EA8"/>
    <w:rsid w:val="001D7678"/>
    <w:rsid w:val="001E2BA7"/>
    <w:rsid w:val="001E77CA"/>
    <w:rsid w:val="00216079"/>
    <w:rsid w:val="00250C90"/>
    <w:rsid w:val="0026388E"/>
    <w:rsid w:val="00270C16"/>
    <w:rsid w:val="0028121F"/>
    <w:rsid w:val="00286F8B"/>
    <w:rsid w:val="00292FAA"/>
    <w:rsid w:val="00295BB8"/>
    <w:rsid w:val="002C290B"/>
    <w:rsid w:val="003534A4"/>
    <w:rsid w:val="00382FF6"/>
    <w:rsid w:val="003B1158"/>
    <w:rsid w:val="003E4D7F"/>
    <w:rsid w:val="003F6D84"/>
    <w:rsid w:val="0041456C"/>
    <w:rsid w:val="00425BAD"/>
    <w:rsid w:val="00463330"/>
    <w:rsid w:val="0048502B"/>
    <w:rsid w:val="004966B6"/>
    <w:rsid w:val="004C3CD4"/>
    <w:rsid w:val="004C7350"/>
    <w:rsid w:val="004E117E"/>
    <w:rsid w:val="004E31B0"/>
    <w:rsid w:val="004E41E7"/>
    <w:rsid w:val="0050696B"/>
    <w:rsid w:val="005212FA"/>
    <w:rsid w:val="00556DEC"/>
    <w:rsid w:val="00571BC2"/>
    <w:rsid w:val="005810D7"/>
    <w:rsid w:val="00581DE5"/>
    <w:rsid w:val="00594AC3"/>
    <w:rsid w:val="005A55EA"/>
    <w:rsid w:val="005C06E7"/>
    <w:rsid w:val="005C25BC"/>
    <w:rsid w:val="005C613A"/>
    <w:rsid w:val="005E4272"/>
    <w:rsid w:val="00627E34"/>
    <w:rsid w:val="0064430B"/>
    <w:rsid w:val="00644D38"/>
    <w:rsid w:val="00651E78"/>
    <w:rsid w:val="00657F3D"/>
    <w:rsid w:val="006665A3"/>
    <w:rsid w:val="00680F53"/>
    <w:rsid w:val="00694034"/>
    <w:rsid w:val="006A2CA9"/>
    <w:rsid w:val="006B2470"/>
    <w:rsid w:val="006D7B73"/>
    <w:rsid w:val="006F2541"/>
    <w:rsid w:val="006F5075"/>
    <w:rsid w:val="00753EE2"/>
    <w:rsid w:val="00757E46"/>
    <w:rsid w:val="00773D9E"/>
    <w:rsid w:val="00777592"/>
    <w:rsid w:val="00781F48"/>
    <w:rsid w:val="0078797E"/>
    <w:rsid w:val="007B1709"/>
    <w:rsid w:val="007B3C09"/>
    <w:rsid w:val="00803D59"/>
    <w:rsid w:val="00815B14"/>
    <w:rsid w:val="00823B70"/>
    <w:rsid w:val="00876E3A"/>
    <w:rsid w:val="00882829"/>
    <w:rsid w:val="00883056"/>
    <w:rsid w:val="00883CD4"/>
    <w:rsid w:val="0089627C"/>
    <w:rsid w:val="008B0550"/>
    <w:rsid w:val="008C5C78"/>
    <w:rsid w:val="008D0F61"/>
    <w:rsid w:val="008D68DF"/>
    <w:rsid w:val="008F3194"/>
    <w:rsid w:val="009964C0"/>
    <w:rsid w:val="009B7A72"/>
    <w:rsid w:val="009C3931"/>
    <w:rsid w:val="009E39D8"/>
    <w:rsid w:val="00A534BB"/>
    <w:rsid w:val="00A62777"/>
    <w:rsid w:val="00A741E7"/>
    <w:rsid w:val="00A813D1"/>
    <w:rsid w:val="00A92284"/>
    <w:rsid w:val="00AD5345"/>
    <w:rsid w:val="00B243AB"/>
    <w:rsid w:val="00B423E1"/>
    <w:rsid w:val="00B62380"/>
    <w:rsid w:val="00B80AE1"/>
    <w:rsid w:val="00BA4EBB"/>
    <w:rsid w:val="00BA656F"/>
    <w:rsid w:val="00BA7E0F"/>
    <w:rsid w:val="00BD25BC"/>
    <w:rsid w:val="00C06520"/>
    <w:rsid w:val="00C14AD3"/>
    <w:rsid w:val="00C239C1"/>
    <w:rsid w:val="00C32FB0"/>
    <w:rsid w:val="00C8378D"/>
    <w:rsid w:val="00C97147"/>
    <w:rsid w:val="00CA7DBE"/>
    <w:rsid w:val="00CB1F0A"/>
    <w:rsid w:val="00CF6136"/>
    <w:rsid w:val="00D005E8"/>
    <w:rsid w:val="00D015B1"/>
    <w:rsid w:val="00D135B1"/>
    <w:rsid w:val="00D1567A"/>
    <w:rsid w:val="00D167D6"/>
    <w:rsid w:val="00D2138C"/>
    <w:rsid w:val="00D27D6B"/>
    <w:rsid w:val="00D80765"/>
    <w:rsid w:val="00DC35BD"/>
    <w:rsid w:val="00DD0B0B"/>
    <w:rsid w:val="00DF163D"/>
    <w:rsid w:val="00DF33B4"/>
    <w:rsid w:val="00DF70BC"/>
    <w:rsid w:val="00E903D7"/>
    <w:rsid w:val="00EB0AC7"/>
    <w:rsid w:val="00EC0581"/>
    <w:rsid w:val="00F23D6B"/>
    <w:rsid w:val="00F402E6"/>
    <w:rsid w:val="00F56F43"/>
    <w:rsid w:val="00FD45C5"/>
    <w:rsid w:val="00FE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3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7CA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7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7CA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F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F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292FA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92FAA"/>
    <w:rPr>
      <w:rFonts w:ascii="Consolas" w:eastAsia="Times New Roman" w:hAnsi="Consolas"/>
      <w:sz w:val="21"/>
      <w:szCs w:val="21"/>
      <w:lang w:eastAsia="ru-RU"/>
    </w:rPr>
  </w:style>
  <w:style w:type="paragraph" w:styleId="ab">
    <w:name w:val="List Paragraph"/>
    <w:basedOn w:val="a"/>
    <w:uiPriority w:val="34"/>
    <w:qFormat/>
    <w:rsid w:val="0041456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D2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3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7CA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7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7CA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F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F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7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CA1C-5CAE-41FE-95CF-9D5E48CF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3</cp:revision>
  <cp:lastPrinted>2023-04-11T05:00:00Z</cp:lastPrinted>
  <dcterms:created xsi:type="dcterms:W3CDTF">2023-05-19T06:31:00Z</dcterms:created>
  <dcterms:modified xsi:type="dcterms:W3CDTF">2023-05-19T06:31:00Z</dcterms:modified>
</cp:coreProperties>
</file>